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F3A06" w:rsidR="005548F2" w:rsidP="00FF3913" w:rsidRDefault="00C20986" w14:paraId="26A26407" w14:textId="755C88C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:rsidRPr="001F3A06" w:rsidR="005548F2" w:rsidP="00DE731D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:rsidRPr="001F3A06" w:rsidR="008A332F" w:rsidP="002B50C0" w:rsidRDefault="003A5E73" w14:paraId="65A4C933" w14:textId="6F45ABB8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Pr="001F3A06" w:rsidR="008C6721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1F3A06" w:rsidR="008C6721" w:rsidP="002B50C0" w:rsidRDefault="008C6721" w14:paraId="3C8F6B73" w14:textId="1C434A76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787938">
        <w:rPr>
          <w:rFonts w:asciiTheme="minorHAnsi" w:hAnsiTheme="minorHAnsi" w:cstheme="minorHAnsi"/>
          <w:b/>
          <w:color w:val="auto"/>
          <w:sz w:val="24"/>
          <w:szCs w:val="24"/>
        </w:rPr>
        <w:t>5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:rsidRPr="00825E09" w:rsidR="008A332F" w:rsidP="003642B8" w:rsidRDefault="008A332F" w14:paraId="2FDCE0E5" w14:textId="0CC17721">
      <w:pPr>
        <w:spacing w:after="360"/>
        <w:jc w:val="center"/>
        <w:rPr>
          <w:rFonts w:cstheme="minorHAnsi"/>
        </w:rPr>
      </w:pPr>
    </w:p>
    <w:p w:rsidRPr="00825E09" w:rsidR="00304DF4" w:rsidP="00E646C0" w:rsidRDefault="00304DF4" w14:paraId="7A8F1711" w14:textId="77777777">
      <w:pPr>
        <w:spacing w:after="360"/>
        <w:rPr>
          <w:rFonts w:cstheme="minorHAnsi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58"/>
        <w:gridCol w:w="6771"/>
      </w:tblGrid>
      <w:tr w:rsidRPr="00825E09" w:rsidR="003A5E73" w:rsidTr="32E3ED9E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52059139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810E2B" w14:paraId="3AA107CE" w14:textId="4B38179A">
            <w:pPr>
              <w:spacing w:after="0" w:line="276" w:lineRule="auto"/>
              <w:rPr>
                <w:rFonts w:cstheme="minorHAnsi"/>
                <w:i/>
                <w:color w:val="0070C0"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Nowa Academica</w:t>
            </w:r>
          </w:p>
        </w:tc>
      </w:tr>
      <w:tr w:rsidRPr="00825E09" w:rsidR="003A5E73" w:rsidTr="32E3ED9E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1BF1EA03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3A5E73" w:rsidP="00347108" w:rsidRDefault="003A5E73" w14:paraId="2AAB38FA" w14:textId="20566A21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Pr="00825E09" w:rsidR="00620C2F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Pr="00825E09" w:rsidR="003A5E73" w:rsidTr="32E3ED9E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229609C7" w14:textId="3856606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3A5E73" w14:paraId="7101EAD6" w14:textId="148559C1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825E09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Pr="00825E09" w:rsidR="003A5E73" w:rsidTr="32E3ED9E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62A43BE7" w14:textId="7B363E9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3A5E73" w14:paraId="519AF00C" w14:textId="5AD0EC58">
            <w:pPr>
              <w:spacing w:after="0"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Pr="00825E09" w:rsidR="003A5E73" w:rsidTr="32E3ED9E" w14:paraId="31CB12D6" w14:textId="77777777">
        <w:trPr>
          <w:trHeight w:val="2079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23AA3FA3" w14:textId="77777777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02008E" w:rsidR="0002008E" w:rsidP="0002008E" w:rsidRDefault="0002008E" w14:paraId="4436D296" w14:textId="11F4FFCD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Fundusze Europejskie na Rozwój Cyfrowy 2021-2027​</w:t>
            </w:r>
          </w:p>
          <w:p w:rsidRPr="0002008E" w:rsidR="0002008E" w:rsidP="0002008E" w:rsidRDefault="0002008E" w14:paraId="6E36751F" w14:textId="7DC7F580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Priorytet FERC.02 Zaawansowane usługi cyfrowe​</w:t>
            </w:r>
          </w:p>
          <w:p w:rsidR="0002008E" w:rsidP="32E3ED9E" w:rsidRDefault="62B19A5B" w14:paraId="3FA2485A" w14:textId="20E6CBD8">
            <w:pPr>
              <w:spacing w:line="276" w:lineRule="auto"/>
              <w:rPr>
                <w:sz w:val="20"/>
                <w:szCs w:val="20"/>
              </w:rPr>
            </w:pPr>
            <w:r w:rsidRPr="32E3ED9E">
              <w:rPr>
                <w:sz w:val="20"/>
                <w:szCs w:val="20"/>
              </w:rPr>
              <w:t>Działanie FERC.02.01 Wysoka jakość i dostępność e-usług publicznych</w:t>
            </w:r>
          </w:p>
          <w:p w:rsidRPr="00825E09" w:rsidR="00B02EF0" w:rsidP="003A5E73" w:rsidRDefault="003A5E73" w14:paraId="6ACD2885" w14:textId="36CB898A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Pr="001455BB" w:rsidR="005F5B37">
              <w:rPr>
                <w:rFonts w:cstheme="minorHAnsi"/>
                <w:b/>
                <w:bCs/>
                <w:sz w:val="20"/>
                <w:szCs w:val="20"/>
              </w:rPr>
              <w:t>79,71</w:t>
            </w:r>
            <w:r w:rsidR="005F5B37">
              <w:rPr>
                <w:rFonts w:cstheme="minorHAnsi"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:rsidRPr="00825E09" w:rsidR="003A5E73" w:rsidP="00347108" w:rsidRDefault="003A5E73" w14:paraId="55582688" w14:textId="4E4EC9FA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>Budżet państwa-</w:t>
            </w:r>
            <w:r w:rsidRPr="001455BB" w:rsidR="005F5B37"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1455BB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1455BB" w:rsidR="001455BB"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="001455B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787938">
              <w:rPr>
                <w:rFonts w:cstheme="minorHAnsi"/>
                <w:sz w:val="20"/>
                <w:szCs w:val="20"/>
              </w:rPr>
              <w:t xml:space="preserve"> </w:t>
            </w:r>
            <w:r w:rsidR="00283E86">
              <w:rPr>
                <w:rFonts w:cstheme="minorHAnsi"/>
                <w:sz w:val="20"/>
                <w:szCs w:val="20"/>
              </w:rPr>
              <w:t>(</w:t>
            </w:r>
            <w:r w:rsidRPr="00283E86" w:rsidR="00283E86">
              <w:rPr>
                <w:rFonts w:cstheme="minorHAnsi"/>
                <w:sz w:val="20"/>
                <w:szCs w:val="20"/>
              </w:rPr>
              <w:t>par</w:t>
            </w:r>
            <w:r w:rsidR="00283E86">
              <w:rPr>
                <w:rFonts w:cstheme="minorHAnsi"/>
                <w:sz w:val="20"/>
                <w:szCs w:val="20"/>
              </w:rPr>
              <w:t>.</w:t>
            </w:r>
            <w:r w:rsidRPr="00283E86" w:rsidR="00283E86">
              <w:rPr>
                <w:rFonts w:cstheme="minorHAnsi"/>
                <w:sz w:val="20"/>
                <w:szCs w:val="20"/>
              </w:rPr>
              <w:t xml:space="preserve"> 6209</w:t>
            </w:r>
            <w:r w:rsidR="00283E86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Pr="00825E09" w:rsidR="003A5E73" w:rsidTr="32E3ED9E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4704BC60" w14:textId="5A7921D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:rsidRPr="00825E09" w:rsidR="003A5E73" w:rsidP="003A5E73" w:rsidRDefault="003A5E73" w14:paraId="569E7701" w14:textId="1BBB97DA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3A5E73" w:rsidP="003A5E73" w:rsidRDefault="00A519A5" w14:paraId="18484459" w14:textId="0E1514F1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 w:rsidR="003A5E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Pr="00825E09" w:rsidR="003A5E73" w:rsidTr="32E3ED9E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25E09" w:rsidR="003A5E73" w:rsidP="003A5E73" w:rsidRDefault="003A5E73" w14:paraId="59BABBBD" w14:textId="1F0BE79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A5E73" w:rsidRDefault="00A519A5" w14:paraId="6BC12C95" w14:textId="320C2DCA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Pr="00825E09" w:rsidR="003A5E73" w:rsidTr="32E3ED9E" w14:paraId="716F76F2" w14:textId="77777777">
        <w:trPr>
          <w:trHeight w:val="61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2E37FDA2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:rsidRPr="00825E09" w:rsidR="003A5E73" w:rsidP="003A5E73" w:rsidRDefault="003A5E73" w14:paraId="779AE35C" w14:textId="3509EF77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BA5B18" w:rsidP="000F2825" w:rsidRDefault="00BA5B18" w14:paraId="2EC2F56C" w14:textId="70E7795D">
            <w:pPr>
              <w:pStyle w:val="paragraph"/>
              <w:spacing w:before="0" w:beforeAutospacing="0" w:after="120" w:afterAutospacing="0"/>
              <w:textAlignment w:val="baseline"/>
              <w:rPr>
                <w:rFonts w:asciiTheme="minorHAnsi" w:hAnsiTheme="minorHAnsi" w:eastAsiaTheme="minorEastAsia" w:cstheme="minorHAnsi"/>
                <w:sz w:val="20"/>
                <w:szCs w:val="20"/>
              </w:rPr>
            </w:pPr>
            <w:r w:rsidRPr="00825E09">
              <w:rPr>
                <w:rStyle w:val="normaltextrun"/>
                <w:rFonts w:asciiTheme="minorHAnsi" w:hAnsiTheme="minorHAnsi" w:eastAsiaTheme="minorEastAsia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-20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Pr="00F63B0F" w:rsidR="002313F9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C0C0C0"/>
                <w:sz w:val="20"/>
                <w:szCs w:val="20"/>
              </w:rPr>
              <w:t>*</w:t>
            </w:r>
          </w:p>
          <w:p w:rsidRPr="002B53A2" w:rsidR="003A5E73" w:rsidP="000F2825" w:rsidRDefault="002B53A2" w14:paraId="55CE9679" w14:textId="0663128C">
            <w:pPr>
              <w:spacing w:after="0"/>
              <w:rPr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D</w:t>
            </w:r>
            <w:r w:rsidRPr="00825E09" w:rsidR="00BA5B18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ata zakończenia: 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Pr="002B53A2" w:rsidR="00BA5B18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2B53A2" w:rsidR="00B57F2C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2B53A2" w:rsidR="00BA5B18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63B0F" w:rsidR="002313F9">
              <w:rPr>
                <w:rStyle w:val="normaltextrun"/>
                <w:rFonts w:eastAsiaTheme="minorEastAsia" w:cstheme="minorHAnsi"/>
                <w:b/>
                <w:bCs/>
                <w:color w:val="C0C0C0"/>
                <w:sz w:val="20"/>
                <w:szCs w:val="20"/>
                <w:lang w:eastAsia="pl-PL"/>
              </w:rPr>
              <w:t>*</w:t>
            </w:r>
          </w:p>
        </w:tc>
      </w:tr>
    </w:tbl>
    <w:p w:rsidRPr="002313F9" w:rsidR="002313F9" w:rsidP="00B70CAD" w:rsidRDefault="002313F9" w14:paraId="4429B400" w14:textId="2251FB7F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2B7E13">
        <w:rPr>
          <w:rFonts w:eastAsia="Batang"/>
          <w:color w:val="595959" w:themeColor="text1" w:themeTint="A6"/>
          <w:sz w:val="16"/>
          <w:szCs w:val="16"/>
        </w:rPr>
        <w:t xml:space="preserve">Zmiana </w:t>
      </w:r>
      <w:r w:rsidR="00AB70F6">
        <w:rPr>
          <w:rFonts w:eastAsia="Batang"/>
          <w:color w:val="595959" w:themeColor="text1" w:themeTint="A6"/>
          <w:sz w:val="16"/>
          <w:szCs w:val="16"/>
        </w:rPr>
        <w:t xml:space="preserve">okresu </w:t>
      </w:r>
      <w:r>
        <w:rPr>
          <w:rFonts w:eastAsia="Batang"/>
          <w:color w:val="595959" w:themeColor="text1" w:themeTint="A6"/>
          <w:sz w:val="16"/>
          <w:szCs w:val="16"/>
        </w:rPr>
        <w:t xml:space="preserve">realizacji </w:t>
      </w:r>
      <w:r w:rsidR="0035189A">
        <w:rPr>
          <w:rFonts w:eastAsia="Batang"/>
          <w:color w:val="595959" w:themeColor="text1" w:themeTint="A6"/>
          <w:sz w:val="16"/>
          <w:szCs w:val="16"/>
        </w:rPr>
        <w:t>projektu</w:t>
      </w:r>
      <w:r w:rsidR="00EE043C">
        <w:rPr>
          <w:rFonts w:eastAsia="Batang"/>
          <w:color w:val="595959" w:themeColor="text1" w:themeTint="A6"/>
          <w:sz w:val="16"/>
          <w:szCs w:val="16"/>
        </w:rPr>
        <w:t xml:space="preserve"> na poziomie </w:t>
      </w:r>
      <w:r w:rsidR="0035189A">
        <w:rPr>
          <w:rFonts w:eastAsia="Batang"/>
          <w:color w:val="595959" w:themeColor="text1" w:themeTint="A6"/>
          <w:sz w:val="16"/>
          <w:szCs w:val="16"/>
        </w:rPr>
        <w:t>umow</w:t>
      </w:r>
      <w:r w:rsidR="00EE043C">
        <w:rPr>
          <w:rFonts w:eastAsia="Batang"/>
          <w:color w:val="595959" w:themeColor="text1" w:themeTint="A6"/>
          <w:sz w:val="16"/>
          <w:szCs w:val="16"/>
        </w:rPr>
        <w:t>y</w:t>
      </w:r>
      <w:r w:rsidR="0035189A">
        <w:rPr>
          <w:rFonts w:eastAsia="Batang"/>
          <w:color w:val="595959" w:themeColor="text1" w:themeTint="A6"/>
          <w:sz w:val="16"/>
          <w:szCs w:val="16"/>
        </w:rPr>
        <w:t xml:space="preserve"> o dofinansowanie </w:t>
      </w:r>
      <w:r w:rsidR="005D79FF">
        <w:rPr>
          <w:rFonts w:eastAsia="Batang"/>
          <w:color w:val="595959" w:themeColor="text1" w:themeTint="A6"/>
          <w:sz w:val="16"/>
          <w:szCs w:val="16"/>
        </w:rPr>
        <w:t>(</w:t>
      </w:r>
      <w:r w:rsidR="001918E8">
        <w:rPr>
          <w:rFonts w:eastAsia="Batang"/>
          <w:color w:val="595959" w:themeColor="text1" w:themeTint="A6"/>
          <w:sz w:val="16"/>
          <w:szCs w:val="16"/>
        </w:rPr>
        <w:t xml:space="preserve">termin rozpoczęcia i zakończenia projektu przesunięty o </w:t>
      </w:r>
      <w:r w:rsidR="00FD4DC9">
        <w:rPr>
          <w:rFonts w:eastAsia="Batang"/>
          <w:color w:val="595959" w:themeColor="text1" w:themeTint="A6"/>
          <w:sz w:val="16"/>
          <w:szCs w:val="16"/>
        </w:rPr>
        <w:t>114 dni)</w:t>
      </w:r>
      <w:r w:rsidR="00F63B0F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CA516B" w:rsidP="002B6F21" w:rsidRDefault="004C1D48" w14:paraId="30071234" w14:textId="7B27E283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Pr="00825E09" w:rsidR="00CA516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Pr="00825E09" w:rsidR="00DC39A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 w:rsidR="00DC39A9"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:rsidRPr="00825E09" w:rsidR="004C1D48" w:rsidP="0062054D" w:rsidRDefault="004C1D48" w14:paraId="59F7DA39" w14:textId="3B80C703">
      <w:pPr>
        <w:pStyle w:val="Nagwek3"/>
        <w:spacing w:after="360"/>
        <w:ind w:left="284" w:hanging="284"/>
        <w:rPr>
          <w:rFonts w:asciiTheme="minorHAnsi" w:hAnsiTheme="minorHAnsi" w:eastAsiaTheme="minorHAnsi" w:cstheme="minorHAnsi"/>
          <w:color w:val="767171" w:themeColor="background2" w:themeShade="80"/>
          <w:sz w:val="18"/>
          <w:szCs w:val="18"/>
        </w:rPr>
      </w:pPr>
      <w:r w:rsidRPr="00825E09">
        <w:rPr>
          <w:rFonts w:asciiTheme="minorHAnsi" w:hAnsiTheme="minorHAnsi" w:cstheme="minorHAnsi"/>
        </w:rPr>
        <w:t xml:space="preserve"> </w:t>
      </w:r>
      <w:r w:rsidRPr="00825E09" w:rsidR="00F2008A">
        <w:rPr>
          <w:rFonts w:asciiTheme="minorHAnsi" w:hAnsiTheme="minorHAnsi" w:cstheme="minorHAnsi"/>
          <w:color w:val="auto"/>
        </w:rPr>
        <w:tab/>
      </w:r>
      <w:r w:rsidRPr="00825E09" w:rsidR="003A5E73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Pr="00825E09" w:rsidR="00F2008A">
        <w:rPr>
          <w:rFonts w:asciiTheme="minorHAnsi" w:hAnsiTheme="minorHAnsi" w:eastAsiaTheme="minorHAnsi" w:cstheme="minorHAnsi"/>
          <w:color w:val="auto"/>
          <w:sz w:val="18"/>
          <w:szCs w:val="18"/>
        </w:rPr>
        <w:t xml:space="preserve"> </w:t>
      </w:r>
    </w:p>
    <w:p w:rsidRPr="00825E09" w:rsidR="003C7325" w:rsidP="002F6D4A" w:rsidRDefault="00E35401" w14:paraId="147B986C" w14:textId="7DF867C4">
      <w:pPr>
        <w:pStyle w:val="Nagwek2"/>
        <w:numPr>
          <w:ilvl w:val="0"/>
          <w:numId w:val="19"/>
        </w:numPr>
        <w:spacing w:before="0"/>
        <w:ind w:left="426" w:hanging="426"/>
        <w:rPr>
          <w:rFonts w:asciiTheme="minorHAnsi" w:hAnsiTheme="minorHAnsi" w:eastAsiaTheme="minorHAnsi" w:cstheme="minorHAnsi"/>
          <w:b/>
          <w:i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Pr="00825E09" w:rsidR="00F2008A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Pr="00825E09" w:rsidR="00907F6D" w:rsidTr="4BBC247B" w14:paraId="7001934B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tcMar/>
            <w:vAlign w:val="center"/>
          </w:tcPr>
          <w:p w:rsidRPr="00825E09" w:rsidR="00907F6D" w:rsidP="00E7464E" w:rsidRDefault="00795AFA" w14:paraId="6493274C" w14:textId="77777777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tcMar/>
            <w:vAlign w:val="center"/>
          </w:tcPr>
          <w:p w:rsidRPr="00825E09" w:rsidR="00907F6D" w:rsidP="00E7464E" w:rsidRDefault="00795AFA" w14:paraId="7C57740F" w14:textId="0DBAE67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tcMar/>
            <w:vAlign w:val="center"/>
          </w:tcPr>
          <w:p w:rsidRPr="00825E09" w:rsidR="00907F6D" w:rsidP="00E7464E" w:rsidRDefault="00795AFA" w14:paraId="420C6167" w14:textId="5628981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Pr="00825E09" w:rsidR="00907F6D" w:rsidTr="4BBC247B" w14:paraId="59735F91" w14:textId="77777777">
        <w:trPr>
          <w:trHeight w:val="945"/>
        </w:trPr>
        <w:tc>
          <w:tcPr>
            <w:tcW w:w="2547" w:type="dxa"/>
            <w:tcMar/>
            <w:vAlign w:val="center"/>
          </w:tcPr>
          <w:p w:rsidRPr="00825E09" w:rsidR="00907F6D" w:rsidP="00E7464E" w:rsidRDefault="00B42C55" w14:paraId="077C8D26" w14:textId="61C095C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</w:t>
            </w:r>
            <w:r w:rsidR="004D0B94">
              <w:rPr>
                <w:rFonts w:cstheme="minorHAnsi"/>
                <w:sz w:val="18"/>
                <w:szCs w:val="18"/>
              </w:rPr>
              <w:t xml:space="preserve"> </w:t>
            </w:r>
            <w:r w:rsidRPr="00825E09" w:rsidR="00CF6BB6">
              <w:rPr>
                <w:rFonts w:cstheme="minorHAnsi"/>
                <w:sz w:val="18"/>
                <w:szCs w:val="18"/>
              </w:rPr>
              <w:t>%</w:t>
            </w:r>
            <w:r w:rsidRPr="00825E09" w:rsidR="55DBADAE">
              <w:rPr>
                <w:rFonts w:cstheme="minorHAnsi"/>
                <w:sz w:val="18"/>
                <w:szCs w:val="18"/>
              </w:rPr>
              <w:t xml:space="preserve"> </w:t>
            </w:r>
            <w:r w:rsidRPr="00825E09" w:rsidR="00862CD7">
              <w:rPr>
                <w:rFonts w:cstheme="minorHAnsi"/>
              </w:rPr>
              <w:br/>
            </w:r>
          </w:p>
        </w:tc>
        <w:tc>
          <w:tcPr>
            <w:tcW w:w="3544" w:type="dxa"/>
            <w:tcMar/>
            <w:vAlign w:val="center"/>
          </w:tcPr>
          <w:p w:rsidRPr="0083712C" w:rsidR="005F2DEA" w:rsidP="4BBC247B" w:rsidRDefault="0000403D" w14:paraId="03137D5D" w14:textId="5E9DD492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sz w:val="18"/>
                <w:szCs w:val="18"/>
              </w:rPr>
            </w:pPr>
            <w:r w:rsidRPr="4BBC247B" w:rsidR="11D889B5">
              <w:rPr>
                <w:sz w:val="18"/>
                <w:szCs w:val="18"/>
              </w:rPr>
              <w:t xml:space="preserve">14 </w:t>
            </w:r>
            <w:r w:rsidRPr="4BBC247B" w:rsidR="005F2DEA">
              <w:rPr>
                <w:sz w:val="18"/>
                <w:szCs w:val="18"/>
              </w:rPr>
              <w:t>%</w:t>
            </w:r>
          </w:p>
          <w:p w:rsidRPr="0083712C" w:rsidR="00FF6913" w:rsidP="4BBC247B" w:rsidRDefault="004D00C7" w14:paraId="19BF165D" w14:textId="6BA95327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="Calibri" w:cstheme="minorAscii"/>
                <w:sz w:val="18"/>
                <w:szCs w:val="18"/>
              </w:rPr>
            </w:pPr>
            <w:r w:rsidRPr="4BBC247B" w:rsidR="3F5DCCC8">
              <w:rPr>
                <w:rFonts w:cs="Calibri" w:cstheme="minorAscii"/>
                <w:sz w:val="18"/>
                <w:szCs w:val="18"/>
              </w:rPr>
              <w:t>5</w:t>
            </w:r>
            <w:r w:rsidRPr="4BBC247B" w:rsidR="0099446E">
              <w:rPr>
                <w:rFonts w:cs="Calibri" w:cstheme="minorAscii"/>
                <w:sz w:val="18"/>
                <w:szCs w:val="18"/>
              </w:rPr>
              <w:t xml:space="preserve"> </w:t>
            </w:r>
            <w:r w:rsidRPr="4BBC247B" w:rsidR="00404AF2">
              <w:rPr>
                <w:rFonts w:cs="Calibri" w:cstheme="minorAscii"/>
                <w:sz w:val="18"/>
                <w:szCs w:val="18"/>
              </w:rPr>
              <w:t>%</w:t>
            </w:r>
          </w:p>
          <w:p w:rsidRPr="00825E09" w:rsidR="00B66336" w:rsidP="00E7464E" w:rsidRDefault="00307B01" w14:paraId="4929DAC9" w14:textId="5687329F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Pr="00825E09" w:rsidR="00B66336">
              <w:rPr>
                <w:rFonts w:cstheme="minorHAnsi"/>
                <w:sz w:val="18"/>
                <w:szCs w:val="18"/>
              </w:rPr>
              <w:t>d</w:t>
            </w:r>
            <w:r w:rsidRPr="00825E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  <w:tcMar/>
            <w:vAlign w:val="center"/>
          </w:tcPr>
          <w:p w:rsidRPr="00FF6913" w:rsidR="00907F6D" w:rsidP="00E7464E" w:rsidRDefault="005B3ECE" w14:paraId="65BB31D3" w14:textId="48F59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  <w:r w:rsidRPr="32E3ED9E" w:rsidR="0175A7C4">
              <w:rPr>
                <w:sz w:val="18"/>
                <w:szCs w:val="18"/>
              </w:rPr>
              <w:t xml:space="preserve"> </w:t>
            </w:r>
            <w:r w:rsidRPr="32E3ED9E" w:rsidR="185F1F84">
              <w:rPr>
                <w:sz w:val="18"/>
                <w:szCs w:val="18"/>
              </w:rPr>
              <w:t>%</w:t>
            </w:r>
          </w:p>
        </w:tc>
      </w:tr>
    </w:tbl>
    <w:p w:rsidRPr="00825E09" w:rsidR="00E42938" w:rsidP="00D268E5" w:rsidRDefault="005C0469" w14:paraId="78C2C617" w14:textId="26D6937A">
      <w:pPr>
        <w:pStyle w:val="Nagwek3"/>
        <w:pageBreakBefore/>
        <w:numPr>
          <w:ilvl w:val="0"/>
          <w:numId w:val="19"/>
        </w:numPr>
        <w:spacing w:after="200"/>
        <w:ind w:left="425" w:hanging="425"/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Pr="00825E09" w:rsidR="00241B5E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Pr="00825E09" w:rsidR="00DA34DF">
        <w:rPr>
          <w:rFonts w:asciiTheme="minorHAnsi" w:hAnsiTheme="minorHAnsi" w:cstheme="minorHAnsi"/>
          <w:color w:val="auto"/>
        </w:rPr>
        <w:t xml:space="preserve"> </w:t>
      </w:r>
      <w:r w:rsidRPr="00C51824" w:rsidR="00B41415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 xml:space="preserve">&lt;maksymalnie </w:t>
      </w:r>
      <w:r w:rsidRPr="00C51824" w:rsidR="00E11B44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5</w:t>
      </w:r>
      <w:r w:rsidRPr="00C51824" w:rsidR="00B41415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0</w:t>
      </w:r>
      <w:r w:rsidRPr="00C51824" w:rsidR="00DA34DF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00 znaków&gt;</w:t>
      </w:r>
    </w:p>
    <w:p w:rsidRPr="00825E09" w:rsidR="00CF2E64" w:rsidP="00141A92" w:rsidRDefault="00CF2E64" w14:paraId="07D9E974" w14:textId="4DDDB42C">
      <w:pPr>
        <w:spacing w:after="120" w:line="240" w:lineRule="auto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Pr="00825E09" w:rsidR="00131BBB" w:rsidTr="006A5EB2" w14:paraId="55961592" w14:textId="7777777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:rsidRPr="00825E09" w:rsidR="004350B8" w:rsidP="006A5EB2" w:rsidRDefault="00F76777" w14:paraId="7B450A2E" w14:textId="777777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0EB118A2" w14:textId="63BF001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owiązane</w:t>
            </w:r>
          </w:p>
          <w:p w:rsidRPr="00825E09" w:rsidR="004C2DA2" w:rsidP="006A5EB2" w:rsidRDefault="004350B8" w14:paraId="25B8630F" w14:textId="31735B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wskaźniki</w:t>
            </w:r>
          </w:p>
          <w:p w:rsidRPr="00825E09" w:rsidR="004350B8" w:rsidP="006A5EB2" w:rsidRDefault="004350B8" w14:paraId="22A47289" w14:textId="3B127D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projektu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791A3D" w:rsidP="006A5EB2" w:rsidRDefault="00CA516B" w14:paraId="534138BE" w14:textId="3194D0F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lanowany</w:t>
            </w:r>
          </w:p>
          <w:p w:rsidRPr="00825E09" w:rsidR="004C2DA2" w:rsidP="006A5EB2" w:rsidRDefault="004350B8" w14:paraId="569440D2" w14:textId="3520536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termin</w:t>
            </w:r>
          </w:p>
          <w:p w:rsidRPr="00825E09" w:rsidR="004350B8" w:rsidP="006A5EB2" w:rsidRDefault="004350B8" w14:paraId="19CAB3EF" w14:textId="065AFFC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  <w:r w:rsidRPr="00F7065E" w:rsidR="00D67996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220E1C32" w14:textId="342BF2C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zeczywisty termin</w:t>
            </w:r>
          </w:p>
          <w:p w:rsidRPr="00825E09" w:rsidR="004350B8" w:rsidP="006A5EB2" w:rsidRDefault="004350B8" w14:paraId="10659A37" w14:textId="3F2FA6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68446A0C" w14:textId="150C9E4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tatus realizacji kamienia</w:t>
            </w:r>
          </w:p>
          <w:p w:rsidRPr="00825E09" w:rsidR="004350B8" w:rsidP="006A5EB2" w:rsidRDefault="004350B8" w14:paraId="24D9E0E9" w14:textId="57B8D1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Pr="00825E09" w:rsidR="00B964E6" w:rsidTr="00C225C6" w14:paraId="6AC3DB07" w14:textId="77777777">
        <w:trPr>
          <w:trHeight w:val="567"/>
        </w:trPr>
        <w:tc>
          <w:tcPr>
            <w:tcW w:w="3686" w:type="dxa"/>
            <w:vAlign w:val="center"/>
          </w:tcPr>
          <w:p w:rsidRPr="0083712C" w:rsidR="000C0E32" w:rsidP="00C225C6" w:rsidRDefault="000C0E32" w14:paraId="79C67474" w14:textId="4CC07EF3">
            <w:pPr>
              <w:rPr>
                <w:rFonts w:eastAsia="Batang" w:cstheme="minorHAnsi"/>
                <w:b/>
                <w:bCs/>
                <w:noProof/>
                <w:sz w:val="18"/>
                <w:szCs w:val="18"/>
              </w:rPr>
            </w:pPr>
            <w:r w:rsidRPr="0083712C">
              <w:rPr>
                <w:rFonts w:eastAsia="Batang" w:cstheme="minorHAnsi"/>
                <w:b/>
                <w:bCs/>
                <w:noProof/>
                <w:sz w:val="18"/>
                <w:szCs w:val="18"/>
              </w:rPr>
              <w:t>Wdrożona funkcja tworzenia filii w ramach biblioteki lokalnej.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3712C" w:rsidR="000C0E32" w:rsidP="00C225C6" w:rsidRDefault="006A5EB2" w14:paraId="4D6E6DFE" w14:textId="6EDD0BB2">
            <w:pPr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83712C" w:rsidR="000C0E32" w:rsidP="00C225C6" w:rsidRDefault="003722A7" w14:paraId="207E79D3" w14:textId="3E5C0BA1">
            <w:pPr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417" w:type="dxa"/>
            <w:vAlign w:val="center"/>
          </w:tcPr>
          <w:p w:rsidRPr="0083712C" w:rsidR="000C0E32" w:rsidP="00C225C6" w:rsidRDefault="00DD52E3" w14:paraId="2F14513F" w14:textId="17F0D395">
            <w:pPr>
              <w:pStyle w:val="Akapitzlist"/>
              <w:ind w:left="7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09-2024</w:t>
            </w:r>
          </w:p>
        </w:tc>
        <w:tc>
          <w:tcPr>
            <w:tcW w:w="1701" w:type="dxa"/>
            <w:vAlign w:val="center"/>
          </w:tcPr>
          <w:p w:rsidRPr="0083712C" w:rsidR="000C0E32" w:rsidP="00C225C6" w:rsidRDefault="005A4E2B" w14:paraId="66AF3652" w14:textId="62F7E08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Pr="0083712C" w:rsidR="00813A86">
              <w:rPr>
                <w:rFonts w:cstheme="minorHAnsi"/>
                <w:b/>
                <w:bCs/>
                <w:sz w:val="18"/>
                <w:szCs w:val="18"/>
              </w:rPr>
              <w:t>siągnięty</w:t>
            </w:r>
          </w:p>
        </w:tc>
      </w:tr>
      <w:tr w:rsidRPr="00825E09" w:rsidR="00B964E6" w:rsidTr="00C225C6" w14:paraId="7D44DC13" w14:textId="77777777">
        <w:trPr>
          <w:trHeight w:val="567"/>
        </w:trPr>
        <w:tc>
          <w:tcPr>
            <w:tcW w:w="3686" w:type="dxa"/>
            <w:vAlign w:val="center"/>
          </w:tcPr>
          <w:p w:rsidRPr="0083712C" w:rsidR="000C0E32" w:rsidP="00C225C6" w:rsidRDefault="000C0E32" w14:paraId="61D28686" w14:textId="31BBAA18">
            <w:pPr>
              <w:rPr>
                <w:rFonts w:eastAsia="Batang" w:cstheme="minorHAnsi"/>
                <w:b/>
                <w:bCs/>
                <w:noProof/>
                <w:sz w:val="18"/>
                <w:szCs w:val="18"/>
              </w:rPr>
            </w:pPr>
            <w:r w:rsidRPr="0083712C">
              <w:rPr>
                <w:rFonts w:eastAsia="Batang" w:cstheme="minorHAnsi"/>
                <w:b/>
                <w:bCs/>
                <w:noProof/>
                <w:sz w:val="18"/>
                <w:szCs w:val="18"/>
              </w:rPr>
              <w:t xml:space="preserve">Wdrożona funkcja tworzenia i zarządzania terminalami wirtualnymi w filiach.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3712C" w:rsidR="000C0E32" w:rsidP="00C225C6" w:rsidRDefault="006A5EB2" w14:paraId="647FAB81" w14:textId="6DFCA72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83712C" w:rsidR="000C0E32" w:rsidP="00C225C6" w:rsidRDefault="00CE176E" w14:paraId="10E35220" w14:textId="0D6E6E6C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  <w:lang w:eastAsia="pl-PL"/>
              </w:rPr>
              <w:t>04-2025</w:t>
            </w:r>
          </w:p>
        </w:tc>
        <w:tc>
          <w:tcPr>
            <w:tcW w:w="1417" w:type="dxa"/>
            <w:vAlign w:val="center"/>
          </w:tcPr>
          <w:p w:rsidRPr="0083712C" w:rsidR="000C0E32" w:rsidP="00C225C6" w:rsidRDefault="00727421" w14:paraId="7BD25C6E" w14:textId="302C7702">
            <w:pPr>
              <w:pStyle w:val="Akapitzlist"/>
              <w:ind w:left="7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03-2025</w:t>
            </w:r>
          </w:p>
        </w:tc>
        <w:tc>
          <w:tcPr>
            <w:tcW w:w="1701" w:type="dxa"/>
            <w:vAlign w:val="center"/>
          </w:tcPr>
          <w:p w:rsidRPr="0083712C" w:rsidR="000C0E32" w:rsidP="00C225C6" w:rsidRDefault="00727421" w14:paraId="5030DAC0" w14:textId="0219E69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3712C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Pr="00825E09" w:rsidR="00B964E6" w:rsidTr="00C225C6" w14:paraId="3CF3FF83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243C0862" w14:textId="4C3BEDA7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konfiguracji usługi Nowa Academica.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2E1A4CCD" w14:textId="46B3332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42012CF7" w14:textId="448FFA5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11-2025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4226C710" w14:textId="21600AB8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64AF87A7" w14:textId="495E414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B964E6" w:rsidTr="00C225C6" w14:paraId="74C38AFD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202D112F" w14:textId="02962880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zarządzania dostępnością zbiorów bibliotecznych.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7BF8F78A" w14:textId="7D93258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193D5435" w14:textId="6640C7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05-2026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60D43E75" w14:textId="7C87ED69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496CFA1A" w14:textId="771538D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7035D3" w:rsidTr="00C225C6" w14:paraId="657FAC83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57DEB862" w14:textId="6989B0CC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i zarządzania rezerwacjami.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1654632B" w14:textId="7A036B8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3E6D1AC0" w14:textId="68C25647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7AA7FF14" w14:textId="77777777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19F19F79" w14:textId="043350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7035D3" w:rsidTr="00C225C6" w14:paraId="43D394C2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6E0A0956" w14:textId="45258E6D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przeglądania zbiorów bibliotecznych na terminalach wirtualnych.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E12E5" w:rsidP="00C225C6" w:rsidRDefault="003E12E5" w14:paraId="6BBAF548" w14:textId="042EB16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 1.</w:t>
            </w:r>
          </w:p>
          <w:p w:rsidRPr="00523F58" w:rsidR="001216E9" w:rsidP="00C225C6" w:rsidRDefault="001216E9" w14:paraId="121509BA" w14:textId="38B3FB4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KPI </w:t>
            </w:r>
            <w:r w:rsidR="00086726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4C22E42F" w14:textId="5D696F9A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7198C114" w14:textId="77777777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0C340C96" w14:textId="3FB54C0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</w:tbl>
    <w:p w:rsidR="00EE043C" w:rsidP="00EE043C" w:rsidRDefault="00EE043C" w14:paraId="23456BBD" w14:textId="181B43D6">
      <w:pPr>
        <w:spacing w:after="12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131B1E"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4B3912">
        <w:rPr>
          <w:rFonts w:eastAsia="Batang"/>
          <w:color w:val="595959" w:themeColor="text1" w:themeTint="A6"/>
          <w:sz w:val="16"/>
          <w:szCs w:val="16"/>
        </w:rPr>
        <w:t xml:space="preserve">terminów osiągnięcia KM - 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przesunięcie terminów o 114 dni - </w:t>
      </w:r>
      <w:r w:rsidR="004B3912">
        <w:rPr>
          <w:rFonts w:eastAsia="Batang"/>
          <w:color w:val="595959" w:themeColor="text1" w:themeTint="A6"/>
          <w:sz w:val="16"/>
          <w:szCs w:val="16"/>
        </w:rPr>
        <w:t>z</w:t>
      </w:r>
      <w:r>
        <w:rPr>
          <w:rFonts w:eastAsia="Batang"/>
          <w:color w:val="595959" w:themeColor="text1" w:themeTint="A6"/>
          <w:sz w:val="16"/>
          <w:szCs w:val="16"/>
        </w:rPr>
        <w:t>miana na poziomie umowy o dofinansowanie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 dla projektu.</w:t>
      </w:r>
    </w:p>
    <w:p w:rsidRPr="00825E09" w:rsidR="00141A92" w:rsidP="00141A92" w:rsidRDefault="00CF2E64" w14:paraId="64ADCCB0" w14:textId="5CE6F4AD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823"/>
        <w:gridCol w:w="708"/>
        <w:gridCol w:w="1134"/>
        <w:gridCol w:w="1701"/>
        <w:gridCol w:w="2268"/>
      </w:tblGrid>
      <w:tr w:rsidRPr="00825E09" w:rsidR="00047D9D" w:rsidTr="00B601BE" w14:paraId="2D861F35" w14:textId="77777777">
        <w:trPr>
          <w:tblHeader/>
        </w:trPr>
        <w:tc>
          <w:tcPr>
            <w:tcW w:w="3823" w:type="dxa"/>
            <w:shd w:val="clear" w:color="auto" w:fill="D0CECE" w:themeFill="background2" w:themeFillShade="E6"/>
            <w:vAlign w:val="center"/>
          </w:tcPr>
          <w:p w:rsidRPr="000641D1" w:rsidR="00047D9D" w:rsidP="00586664" w:rsidRDefault="00586664" w14:paraId="75F13D52" w14:textId="6F23124D">
            <w:pPr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N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Pr="000641D1" w:rsidR="00047D9D" w:rsidP="003225F8" w:rsidRDefault="00586664" w14:paraId="42CA6428" w14:textId="204C6C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J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Pr="000641D1" w:rsidR="00DC39A9" w:rsidP="003225F8" w:rsidRDefault="00586664" w14:paraId="12E79381" w14:textId="6EAC98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W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artość</w:t>
            </w:r>
          </w:p>
          <w:p w:rsidRPr="000641D1" w:rsidR="00047D9D" w:rsidP="003225F8" w:rsidRDefault="00047D9D" w14:paraId="697125A0" w14:textId="59127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0641D1" w:rsidR="00C774F4" w:rsidP="003225F8" w:rsidRDefault="00586664" w14:paraId="36605198" w14:textId="6E5E0E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</w:t>
            </w:r>
            <w:r w:rsidRPr="000641D1" w:rsidR="005734CE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termin</w:t>
            </w:r>
          </w:p>
          <w:p w:rsidRPr="000641D1" w:rsidR="00047D9D" w:rsidP="003225F8" w:rsidRDefault="00047D9D" w14:paraId="34BD55D3" w14:textId="5493CC8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osiągnięcia</w:t>
            </w:r>
            <w:r w:rsidRPr="000641D1" w:rsidR="004D6DDB">
              <w:rPr>
                <w:rFonts w:eastAsia="Batang"/>
                <w:color w:val="595959" w:themeColor="text1" w:themeTint="A6"/>
                <w:sz w:val="18"/>
                <w:szCs w:val="18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B601BE" w:rsidP="003225F8" w:rsidRDefault="006B5117" w14:paraId="3B905246" w14:textId="777777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 xml:space="preserve">Wartość osiągnięta od </w:t>
            </w:r>
          </w:p>
          <w:p w:rsidRPr="000641D1" w:rsidR="003225F8" w:rsidP="003225F8" w:rsidRDefault="006B5117" w14:paraId="09E6B4CC" w14:textId="4BEF6F5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początku realizacji</w:t>
            </w:r>
          </w:p>
          <w:p w:rsidRPr="000641D1" w:rsidR="00047D9D" w:rsidP="003225F8" w:rsidRDefault="006B5117" w14:paraId="5E924C4D" w14:textId="0BEC78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projektu (narastająco)</w:t>
            </w:r>
          </w:p>
        </w:tc>
      </w:tr>
      <w:tr w:rsidRPr="00825E09" w:rsidR="00FB0415" w:rsidTr="00B601BE" w14:paraId="060EEE52" w14:textId="77777777">
        <w:trPr>
          <w:trHeight w:val="768"/>
        </w:trPr>
        <w:tc>
          <w:tcPr>
            <w:tcW w:w="3823" w:type="dxa"/>
            <w:vAlign w:val="center"/>
          </w:tcPr>
          <w:p w:rsidR="001F1478" w:rsidP="00435BCB" w:rsidRDefault="003225F8" w14:paraId="13E18FB2" w14:textId="3BA2C6D2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1. 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(</w:t>
            </w:r>
            <w:r w:rsidR="001F1478">
              <w:rPr>
                <w:rFonts w:eastAsia="Batang" w:cstheme="minorHAnsi"/>
                <w:noProof/>
                <w:sz w:val="18"/>
                <w:szCs w:val="18"/>
              </w:rPr>
              <w:t>Wskaźnik produkt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u)</w:t>
            </w:r>
          </w:p>
          <w:p w:rsidRPr="003225F8" w:rsidR="00FB0415" w:rsidP="00435BCB" w:rsidRDefault="001F2651" w14:paraId="0D680A0D" w14:textId="710A807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1F2651">
              <w:rPr>
                <w:rFonts w:eastAsia="Batang" w:cstheme="minorHAnsi"/>
                <w:noProof/>
                <w:sz w:val="18"/>
                <w:szCs w:val="18"/>
              </w:rPr>
              <w:t>Liczba podmiotów wspartych w zakresie rozwoju usług, produktów i procesów cyfrowych</w:t>
            </w:r>
            <w:r w:rsidRPr="008F7B2A" w:rsidR="004B5761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  <w:r w:rsidRPr="008F7B2A" w:rsid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:rsidRPr="00825E09" w:rsidR="00FB0415" w:rsidP="003225F8" w:rsidRDefault="00FB0415" w14:paraId="6B56475F" w14:textId="78D4CFB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:rsidRPr="00825E09" w:rsidR="00FB0415" w:rsidP="003225F8" w:rsidRDefault="00FB0415" w14:paraId="67FCFF9F" w14:textId="17317487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:rsidRPr="00825E09" w:rsidR="00FB0415" w:rsidP="003225F8" w:rsidRDefault="00E43101" w14:paraId="6FE75731" w14:textId="7BD8AAB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5A061A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vAlign w:val="center"/>
          </w:tcPr>
          <w:p w:rsidRPr="00825E09" w:rsidR="00FB0415" w:rsidP="003225F8" w:rsidRDefault="003E12E5" w14:paraId="1908EA3D" w14:textId="373649A4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FB0415" w:rsidTr="00B601BE" w14:paraId="2CB3EB83" w14:textId="77777777">
        <w:trPr>
          <w:trHeight w:val="566"/>
        </w:trPr>
        <w:tc>
          <w:tcPr>
            <w:tcW w:w="3823" w:type="dxa"/>
            <w:tcBorders>
              <w:bottom w:val="single" w:color="auto" w:sz="4" w:space="0"/>
            </w:tcBorders>
            <w:vAlign w:val="center"/>
          </w:tcPr>
          <w:p w:rsidR="00006AF4" w:rsidP="00435BCB" w:rsidRDefault="003225F8" w14:paraId="1902BAF1" w14:textId="18CA78C2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2.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produktu)</w:t>
            </w:r>
          </w:p>
          <w:p w:rsidRPr="00825E09" w:rsidR="00FB0415" w:rsidP="00435BCB" w:rsidRDefault="00507957" w14:paraId="6A2E139A" w14:textId="6CD09576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507957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FB0415" w14:paraId="04B2F468" w14:textId="4A9A79A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:rsidRPr="00507957" w:rsidR="00507957" w:rsidP="003225F8" w:rsidRDefault="00507957" w14:paraId="6056FE1D" w14:textId="61E135CD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E43101" w14:paraId="045F918E" w14:textId="4B125A8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3C0DEF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825E09" w:rsidR="00FB0415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FB0415" w14:paraId="615FA117" w14:textId="0798F43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FB0415" w:rsidTr="00B601BE" w14:paraId="05FC78E4" w14:textId="77777777">
        <w:trPr>
          <w:trHeight w:val="546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06AF4" w:rsidP="00435BCB" w:rsidRDefault="003225F8" w14:paraId="28D56CAA" w14:textId="0563C990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3.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rezultatu)</w:t>
            </w:r>
          </w:p>
          <w:p w:rsidRPr="00825E09" w:rsidR="00FB0415" w:rsidP="00435BCB" w:rsidRDefault="00A26F2D" w14:paraId="2EF414DF" w14:textId="2A876FB6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A26F2D">
              <w:rPr>
                <w:rFonts w:eastAsia="Batang" w:cstheme="minorHAnsi"/>
                <w:noProof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FB0415" w14:paraId="64D17B49" w14:textId="265CA40E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AE2E7C" w14:paraId="53739C46" w14:textId="18CB2E09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AE2E7C">
              <w:rPr>
                <w:rFonts w:eastAsia="Batang" w:cstheme="minorHAnsi"/>
                <w:noProof/>
                <w:sz w:val="18"/>
                <w:szCs w:val="18"/>
              </w:rPr>
              <w:t>152 216,00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E43101" w14:paraId="153F13D5" w14:textId="14EFC52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4163BC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AE2E7C" w14:paraId="2FE88329" w14:textId="284F65E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AE2E7C" w:rsidTr="00B601BE" w14:paraId="167C77D9" w14:textId="77777777">
        <w:trPr>
          <w:trHeight w:val="546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06AF4" w:rsidP="00435BCB" w:rsidRDefault="003225F8" w14:paraId="6762203A" w14:textId="26E14800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KPI 4.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 xml:space="preserve"> (Wskaźnik rezultatu)</w:t>
            </w:r>
          </w:p>
          <w:p w:rsidRPr="00A26F2D" w:rsidR="00AE2E7C" w:rsidP="00435BCB" w:rsidRDefault="00C55858" w14:paraId="4FC35957" w14:textId="3A7B4A61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C55858">
              <w:rPr>
                <w:rFonts w:eastAsia="Batang" w:cstheme="minorHAnsi"/>
                <w:noProof/>
                <w:sz w:val="18"/>
                <w:szCs w:val="18"/>
              </w:rPr>
              <w:t>Liczba nowych lub zmodernizowanych terminali udostępniających obiekty chronione prawem autorskim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AE2E7C" w:rsidP="003225F8" w:rsidRDefault="00C55858" w14:paraId="1447506D" w14:textId="7A404AB7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2E7C" w:rsidR="00AE2E7C" w:rsidP="003225F8" w:rsidRDefault="00C55858" w14:paraId="0EE515B4" w14:textId="57B1376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5</w:t>
            </w:r>
            <w:r w:rsidR="00F7065E">
              <w:rPr>
                <w:rFonts w:eastAsia="Batang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eastAsia="Batang" w:cstheme="minorHAnsi"/>
                <w:noProof/>
                <w:sz w:val="18"/>
                <w:szCs w:val="18"/>
              </w:rPr>
              <w:t>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AE2E7C" w:rsidP="003225F8" w:rsidRDefault="00C55858" w14:paraId="057E6566" w14:textId="7030F3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E2E7C" w:rsidP="003225F8" w:rsidRDefault="00C55858" w14:paraId="5D04A6B6" w14:textId="21043D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:rsidRPr="00F7065E" w:rsidR="00112042" w:rsidP="008F7B2A" w:rsidRDefault="008F7B2A" w14:paraId="06A8EA07" w14:textId="67339AB8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>
        <w:rPr>
          <w:rFonts w:eastAsia="Batang"/>
          <w:color w:val="595959" w:themeColor="text1" w:themeTint="A6"/>
          <w:sz w:val="16"/>
          <w:szCs w:val="16"/>
        </w:rPr>
        <w:t>* Przesunięcie planowanych terminów osiągnięcia KPI - zmiana okresu realizacji projektu na poziomie umowy o dofinansowanie.</w:t>
      </w:r>
    </w:p>
    <w:p w:rsidR="002C5E41" w:rsidP="008D097D" w:rsidRDefault="008F7B2A" w14:paraId="5FF1A74A" w14:textId="558F7718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>**</w:t>
      </w:r>
      <w:r w:rsidRPr="00F7065E" w:rsidR="002C5E41">
        <w:rPr>
          <w:rFonts w:eastAsia="Batang"/>
          <w:color w:val="595959" w:themeColor="text1" w:themeTint="A6"/>
          <w:sz w:val="16"/>
          <w:szCs w:val="16"/>
        </w:rPr>
        <w:t xml:space="preserve"> Zmiana wskaźnika na poziomie weryfikacji wniosku o dofinansowanie</w:t>
      </w:r>
      <w:r w:rsidRPr="00F7065E" w:rsidR="00EC03B7">
        <w:rPr>
          <w:rFonts w:eastAsia="Batang"/>
          <w:color w:val="595959" w:themeColor="text1" w:themeTint="A6"/>
          <w:sz w:val="16"/>
          <w:szCs w:val="16"/>
        </w:rPr>
        <w:t xml:space="preserve"> (było: </w:t>
      </w:r>
      <w:r w:rsidRPr="00F7065E" w:rsidR="00F7065E">
        <w:rPr>
          <w:rFonts w:eastAsia="Batang"/>
          <w:color w:val="595959" w:themeColor="text1" w:themeTint="A6"/>
          <w:sz w:val="16"/>
          <w:szCs w:val="16"/>
        </w:rPr>
        <w:t>Instytucje publiczne otrzymujące wsparcie na</w:t>
      </w:r>
      <w:r w:rsidR="00F7065E">
        <w:rPr>
          <w:rFonts w:eastAsia="Batang"/>
          <w:color w:val="595959" w:themeColor="text1" w:themeTint="A6"/>
          <w:sz w:val="16"/>
          <w:szCs w:val="16"/>
        </w:rPr>
        <w:t xml:space="preserve"> </w:t>
      </w:r>
      <w:r w:rsidRPr="00F7065E" w:rsidR="00F7065E">
        <w:rPr>
          <w:rFonts w:eastAsia="Batang"/>
          <w:color w:val="595959" w:themeColor="text1" w:themeTint="A6"/>
          <w:sz w:val="16"/>
          <w:szCs w:val="16"/>
        </w:rPr>
        <w:t>opracowywanie usług, produktów i procesów cyfrowych)</w:t>
      </w:r>
      <w:r w:rsidR="00097AA6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7D2C34" w:rsidP="00141A92" w:rsidRDefault="007D2C34" w14:paraId="52A08447" w14:textId="1B106B50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Pr="00825E09" w:rsidR="009967CA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bookmarkStart w:name="_Hlk506932259" w:id="0"/>
      <w:r w:rsidRPr="00C51824" w:rsidR="00DA34DF">
        <w:rPr>
          <w:rFonts w:asciiTheme="minorHAnsi" w:hAnsiTheme="minorHAnsi" w:cstheme="minorHAnsi"/>
          <w:sz w:val="16"/>
          <w:szCs w:val="16"/>
        </w:rPr>
        <w:t>&lt;</w:t>
      </w:r>
      <w:r w:rsidRPr="00C51824" w:rsidR="00B41415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maksymalnie 20</w:t>
      </w:r>
      <w:r w:rsidRPr="00C51824" w:rsidR="00DA34DF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Pr="00825E09" w:rsidR="007D38BD" w:rsidTr="00CC7D01" w14:paraId="1F33CC02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72FF6AF6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Pr="00825E09" w:rsidR="007D38B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4BB7510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</w:t>
            </w:r>
            <w:r w:rsidRPr="00825E09" w:rsidR="007D38B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52AC8EE0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7D38BD" w14:paraId="40F20197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825E09" w:rsidR="00D7287D" w:rsidTr="00CC7D01" w14:paraId="066D88A5" w14:textId="77777777">
        <w:trPr>
          <w:trHeight w:val="376"/>
        </w:trPr>
        <w:tc>
          <w:tcPr>
            <w:tcW w:w="2547" w:type="dxa"/>
            <w:vAlign w:val="center"/>
          </w:tcPr>
          <w:p w:rsidRPr="00825E09" w:rsidR="00D7287D" w:rsidP="00CC7D01" w:rsidRDefault="00F7065E" w14:paraId="21262D83" w14:textId="1235B26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eastAsia="Batang" w:cstheme="minorHAnsi"/>
                <w:noProof/>
                <w:sz w:val="20"/>
                <w:szCs w:val="20"/>
              </w:rPr>
              <w:t>Nowa Academica</w:t>
            </w:r>
          </w:p>
        </w:tc>
        <w:tc>
          <w:tcPr>
            <w:tcW w:w="1984" w:type="dxa"/>
            <w:vAlign w:val="center"/>
          </w:tcPr>
          <w:p w:rsidRPr="00825E09" w:rsidR="00D7287D" w:rsidP="00CC7D01" w:rsidRDefault="00E43101" w14:paraId="016C9765" w14:textId="2C447A4D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 w:rsidR="00D7287D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 w:rsidR="009C7AF2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="00D7287D" w:rsidP="00CC7D01" w:rsidRDefault="00D7287D" w14:paraId="4F6BD3CB" w14:textId="77777777">
            <w:pPr>
              <w:jc w:val="center"/>
              <w:rPr>
                <w:sz w:val="18"/>
                <w:szCs w:val="18"/>
              </w:rPr>
            </w:pPr>
          </w:p>
          <w:p w:rsidRPr="00825E09" w:rsidR="00F7065E" w:rsidP="00CC7D01" w:rsidRDefault="00F7065E" w14:paraId="3DF8A089" w14:textId="5E2FB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Pr="00825E09" w:rsidR="00D7287D" w:rsidP="00CC7D01" w:rsidRDefault="00C04C1B" w14:paraId="7DE99E5E" w14:textId="2E46D1F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dotyczy</w:t>
            </w:r>
          </w:p>
        </w:tc>
      </w:tr>
    </w:tbl>
    <w:p w:rsidRPr="009C7AF2" w:rsidR="0017237E" w:rsidP="009C7AF2" w:rsidRDefault="00E85021" w14:paraId="6DC7CC8F" w14:textId="719727BC">
      <w:pPr>
        <w:spacing w:after="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2A7A2F">
        <w:rPr>
          <w:rFonts w:eastAsia="Batang"/>
          <w:color w:val="595959" w:themeColor="text1" w:themeTint="A6"/>
          <w:sz w:val="16"/>
          <w:szCs w:val="16"/>
        </w:rPr>
        <w:t>planowanej daty wdrożenia</w:t>
      </w:r>
      <w:r>
        <w:rPr>
          <w:rFonts w:eastAsia="Batang"/>
          <w:color w:val="595959" w:themeColor="text1" w:themeTint="A6"/>
          <w:sz w:val="16"/>
          <w:szCs w:val="16"/>
        </w:rPr>
        <w:t xml:space="preserve"> o 114 dni - zmiana na poziomie umowy o dofinansowanie dla projektu.</w:t>
      </w:r>
    </w:p>
    <w:p w:rsidRPr="00825E09" w:rsidR="00933BEC" w:rsidP="00141A92" w:rsidRDefault="00933BEC" w14:paraId="526AAE7B" w14:textId="1C2B88D0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hAnsiTheme="minorHAnsi" w:eastAsiaTheme="minorHAnsi" w:cstheme="minorHAnsi"/>
          <w:b/>
          <w:color w:val="0070C0"/>
          <w:sz w:val="26"/>
          <w:szCs w:val="26"/>
        </w:rPr>
      </w:pPr>
      <w:r w:rsidRPr="00825E09">
        <w:rPr>
          <w:rStyle w:val="Nagwek3Znak"/>
          <w:rFonts w:asciiTheme="minorHAnsi" w:hAnsiTheme="minorHAnsi" w:eastAsiaTheme="minorHAnsi" w:cstheme="minorHAnsi"/>
          <w:b/>
          <w:color w:val="auto"/>
        </w:rPr>
        <w:t>Udostępnione informacje sektora publicznego i zdigitalizowane zasoby</w:t>
      </w:r>
      <w:r w:rsidRPr="00825E09" w:rsidR="00B41415">
        <w:rPr>
          <w:rStyle w:val="Nagwek3Znak"/>
          <w:rFonts w:asciiTheme="minorHAnsi" w:hAnsiTheme="minorHAnsi" w:eastAsiaTheme="minorHAnsi" w:cstheme="minorHAnsi"/>
          <w:b/>
          <w:color w:val="auto"/>
          <w:sz w:val="26"/>
          <w:szCs w:val="26"/>
        </w:rPr>
        <w:t xml:space="preserve"> </w:t>
      </w:r>
      <w:r w:rsidRPr="00C51824" w:rsidR="00B41415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Pr="00825E09" w:rsidR="00C6751B" w:rsidTr="00CC7D01" w14:paraId="7ED4D618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0F307B" w14:paraId="61B48C8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Pr="00825E09" w:rsidR="00C6751B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6680342A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5F5E2BA3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3ABCFA23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825E09" w:rsidR="00C6751B" w:rsidTr="003208F2" w14:paraId="153EA8F3" w14:textId="77777777">
        <w:trPr>
          <w:trHeight w:val="280"/>
        </w:trPr>
        <w:tc>
          <w:tcPr>
            <w:tcW w:w="2547" w:type="dxa"/>
            <w:vAlign w:val="center"/>
          </w:tcPr>
          <w:p w:rsidRPr="00825E09" w:rsidR="00C6751B" w:rsidP="00CC7D01" w:rsidRDefault="00DF27C3" w14:paraId="46265E90" w14:textId="19E9DE8C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DF27C3">
              <w:rPr>
                <w:rFonts w:cstheme="minorHAnsi"/>
                <w:sz w:val="18"/>
                <w:szCs w:val="20"/>
              </w:rPr>
              <w:t>Cyfrowe zbiory biblioteczne</w:t>
            </w:r>
            <w:r w:rsidR="00CA1323">
              <w:rPr>
                <w:rFonts w:cstheme="minorHAnsi"/>
                <w:sz w:val="18"/>
                <w:szCs w:val="20"/>
              </w:rPr>
              <w:t xml:space="preserve"> (</w:t>
            </w:r>
            <w:r>
              <w:rPr>
                <w:rFonts w:cstheme="minorHAnsi"/>
                <w:sz w:val="18"/>
                <w:szCs w:val="20"/>
              </w:rPr>
              <w:t>udostępnione</w:t>
            </w:r>
            <w:r w:rsidR="00CA1323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Pr="00825E09" w:rsidR="00C6751B" w:rsidP="00CC7D01" w:rsidRDefault="0031718B" w14:paraId="6D7C5935" w14:textId="60DED7B2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Pr="00825E09" w:rsidR="00C6751B" w:rsidP="00CC7D01" w:rsidRDefault="00C6751B" w14:paraId="56773D50" w14:textId="1CF53BE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Pr="00825E09" w:rsidR="00C6751B" w:rsidP="00CC7D01" w:rsidRDefault="00C04C1B" w14:paraId="37781807" w14:textId="3BD4A5A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C04C1B">
              <w:rPr>
                <w:rFonts w:eastAsia="Batang" w:cstheme="minorHAnsi"/>
                <w:noProof/>
                <w:sz w:val="20"/>
                <w:szCs w:val="20"/>
              </w:rPr>
              <w:t>Nie dotyczy</w:t>
            </w:r>
          </w:p>
        </w:tc>
      </w:tr>
    </w:tbl>
    <w:p w:rsidRPr="0031718B" w:rsidR="0031718B" w:rsidP="007C6AC4" w:rsidRDefault="0031718B" w14:paraId="019BCE05" w14:textId="35DE6303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>Przesuniecie planowanej daty wdrożenia o 114 dni - zmiana na poziomie umowy o dofinansowanie dla projektu.</w:t>
      </w:r>
    </w:p>
    <w:p w:rsidRPr="00825E09" w:rsidR="004C1D48" w:rsidP="7C57D1C1" w:rsidRDefault="4245A58E" w14:paraId="2598878D" w14:textId="25A1E61D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Bidi"/>
          <w:sz w:val="18"/>
          <w:szCs w:val="18"/>
        </w:rPr>
      </w:pPr>
      <w:r w:rsidRPr="7C57D1C1">
        <w:rPr>
          <w:rStyle w:val="Nagwek2Znak"/>
          <w:rFonts w:asciiTheme="minorHAnsi" w:hAnsiTheme="minorHAnsi" w:cstheme="minorBidi"/>
          <w:b/>
          <w:bCs/>
          <w:color w:val="auto"/>
          <w:sz w:val="24"/>
          <w:szCs w:val="24"/>
        </w:rPr>
        <w:t>Produkty końcowe projektu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(inne niż wskazane w pkt </w:t>
      </w:r>
      <w:r w:rsidRPr="7C57D1C1" w:rsidR="0AEC52C9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4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Pr="7C57D1C1" w:rsidR="50DDEEF9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i </w:t>
      </w:r>
      <w:r w:rsidRPr="7C57D1C1" w:rsidR="0AEC52C9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5</w:t>
      </w:r>
      <w:r w:rsidRPr="7C57D1C1" w:rsidR="6FBB595F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)</w:t>
      </w:r>
      <w:r w:rsidRPr="7C57D1C1">
        <w:rPr>
          <w:rFonts w:eastAsia="Batang" w:asciiTheme="minorHAnsi" w:hAnsiTheme="minorHAnsi" w:cstheme="minorBidi"/>
          <w:color w:val="595959" w:themeColor="text1" w:themeTint="A6"/>
          <w:sz w:val="16"/>
          <w:szCs w:val="16"/>
        </w:rPr>
        <w:t xml:space="preserve"> </w:t>
      </w:r>
      <w:r w:rsidRPr="7C57D1C1" w:rsidR="20E6870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&lt;maksymalnie 20</w:t>
      </w:r>
      <w:r w:rsidRPr="7C57D1C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00 znaków&gt;</w:t>
      </w:r>
      <w:r w:rsidRPr="7C57D1C1">
        <w:rPr>
          <w:rFonts w:asciiTheme="minorHAnsi" w:hAnsiTheme="minorHAnsi" w:cstheme="minorBidi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234"/>
        <w:gridCol w:w="1252"/>
        <w:gridCol w:w="1252"/>
        <w:gridCol w:w="2896"/>
      </w:tblGrid>
      <w:tr w:rsidRPr="00825E09" w:rsidR="00ED0EFF" w:rsidTr="4BBC247B" w14:paraId="6B0B045E" w14:textId="77777777">
        <w:trPr>
          <w:tblHeader/>
        </w:trPr>
        <w:tc>
          <w:tcPr>
            <w:tcW w:w="4234" w:type="dxa"/>
            <w:shd w:val="clear" w:color="auto" w:fill="D0CECE" w:themeFill="background2" w:themeFillShade="E6"/>
            <w:tcMar/>
            <w:vAlign w:val="center"/>
          </w:tcPr>
          <w:p w:rsidRPr="00825E09" w:rsidR="00ED0EFF" w:rsidP="00710FA3" w:rsidRDefault="00ED0EFF" w14:paraId="6794EB4F" w14:textId="3C72B4C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252" w:type="dxa"/>
            <w:shd w:val="clear" w:color="auto" w:fill="D0CECE" w:themeFill="background2" w:themeFillShade="E6"/>
            <w:tcMar/>
            <w:vAlign w:val="center"/>
          </w:tcPr>
          <w:p w:rsidR="00ED0EFF" w:rsidP="00710FA3" w:rsidRDefault="00ED0EFF" w14:paraId="10F4AD8F" w14:textId="5F0F2B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</w:t>
            </w:r>
          </w:p>
          <w:p w:rsidRPr="00825E09" w:rsidR="00ED0EFF" w:rsidP="00710FA3" w:rsidRDefault="00ED0EFF" w14:paraId="571433A7" w14:textId="5252B67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  <w:r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252" w:type="dxa"/>
            <w:shd w:val="clear" w:color="auto" w:fill="D0CECE" w:themeFill="background2" w:themeFillShade="E6"/>
            <w:tcMar/>
            <w:vAlign w:val="center"/>
          </w:tcPr>
          <w:p w:rsidR="00ED0EFF" w:rsidP="00710FA3" w:rsidRDefault="00ED0EFF" w14:paraId="0DBF7EF7" w14:textId="6415FF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</w:t>
            </w:r>
          </w:p>
          <w:p w:rsidRPr="00825E09" w:rsidR="00ED0EFF" w:rsidP="00710FA3" w:rsidRDefault="00ED0EFF" w14:paraId="3D0E7478" w14:textId="0676724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2896" w:type="dxa"/>
            <w:shd w:val="clear" w:color="auto" w:fill="D0CECE" w:themeFill="background2" w:themeFillShade="E6"/>
            <w:tcMar/>
            <w:vAlign w:val="center"/>
          </w:tcPr>
          <w:p w:rsidR="00ED0EFF" w:rsidP="32E3ED9E" w:rsidRDefault="00ED0EFF" w14:paraId="12FEBA36" w14:textId="3AF556B0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>Komplementarność względem</w:t>
            </w:r>
          </w:p>
          <w:p w:rsidRPr="00825E09" w:rsidR="00ED0EFF" w:rsidP="32E3ED9E" w:rsidRDefault="00ED0EFF" w14:paraId="32225B08" w14:textId="0F00D20A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 xml:space="preserve">produktów innych projektów </w:t>
            </w:r>
          </w:p>
        </w:tc>
      </w:tr>
      <w:tr w:rsidRPr="00825E09" w:rsidR="00ED0EFF" w:rsidTr="4BBC247B" w14:paraId="50A66C72" w14:textId="77777777">
        <w:trPr>
          <w:trHeight w:val="185"/>
        </w:trPr>
        <w:tc>
          <w:tcPr>
            <w:tcW w:w="4234" w:type="dxa"/>
            <w:tcMar/>
          </w:tcPr>
          <w:p w:rsidRPr="004F2012" w:rsidR="00ED0EFF" w:rsidP="4BBC247B" w:rsidRDefault="00ED0EFF" w14:paraId="20B36869" w14:textId="595A0F0D" w14:noSpellErr="1">
            <w:pPr>
              <w:rPr>
                <w:rFonts w:eastAsia="Times New Roman" w:cs="Calibri" w:cstheme="minorAscii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</w:pPr>
            <w:r w:rsidRPr="4BBC247B" w:rsidR="499D5A6E">
              <w:rPr>
                <w:rFonts w:eastAsia="Times New Roman" w:cs="Calibri" w:cstheme="minorAscii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  <w:t xml:space="preserve">Dokumentacja techniczna e-usługi Nowa Academica </w:t>
            </w:r>
          </w:p>
        </w:tc>
        <w:tc>
          <w:tcPr>
            <w:tcW w:w="1252" w:type="dxa"/>
            <w:tcMar/>
          </w:tcPr>
          <w:p w:rsidRPr="007B3977" w:rsidR="00ED0EFF" w:rsidP="4BBC247B" w:rsidRDefault="00ED0EFF" w14:paraId="1DB94B1B" w14:textId="09CB9D79" w14:noSpellErr="1">
            <w:pPr>
              <w:jc w:val="center"/>
              <w:rPr>
                <w:rFonts w:cs="Calibri" w:cstheme="minorAscii"/>
                <w:b w:val="1"/>
                <w:bCs w:val="1"/>
                <w:sz w:val="18"/>
                <w:szCs w:val="18"/>
              </w:rPr>
            </w:pPr>
            <w:r w:rsidRPr="4BBC247B" w:rsidR="499D5A6E">
              <w:rPr>
                <w:rFonts w:cs="Calibri" w:cstheme="minorAscii"/>
                <w:b w:val="1"/>
                <w:bCs w:val="1"/>
                <w:sz w:val="18"/>
                <w:szCs w:val="18"/>
                <w:lang w:eastAsia="pl-PL"/>
              </w:rPr>
              <w:t>11-2024</w:t>
            </w:r>
          </w:p>
        </w:tc>
        <w:tc>
          <w:tcPr>
            <w:tcW w:w="1252" w:type="dxa"/>
            <w:tcMar/>
            <w:vAlign w:val="center"/>
          </w:tcPr>
          <w:p w:rsidRPr="003E48FC" w:rsidR="00ED0EFF" w:rsidP="000B31BC" w:rsidRDefault="001538AD" w14:paraId="6882FECF" w14:textId="6CBF508F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FC">
              <w:rPr>
                <w:b/>
                <w:bCs/>
                <w:sz w:val="18"/>
                <w:szCs w:val="18"/>
              </w:rPr>
              <w:t>11</w:t>
            </w:r>
            <w:r w:rsidRPr="003E48FC" w:rsidR="000610AC">
              <w:rPr>
                <w:b/>
                <w:bCs/>
                <w:sz w:val="18"/>
                <w:szCs w:val="18"/>
              </w:rPr>
              <w:t>-2024</w:t>
            </w: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02365F" w:rsidR="00ED0EFF" w:rsidP="008433AF" w:rsidRDefault="00ED0EFF" w14:paraId="43CDFE6D" w14:textId="6CF65454">
            <w:pP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3A5B0D63" w14:textId="77777777">
        <w:tc>
          <w:tcPr>
            <w:tcW w:w="4234" w:type="dxa"/>
            <w:tcMar/>
          </w:tcPr>
          <w:p w:rsidRPr="004F2012" w:rsidR="00ED0EFF" w:rsidP="4BBC247B" w:rsidRDefault="00ED0EFF" w14:paraId="67092FF9" w14:textId="2EDFC1F8" w14:noSpellErr="1">
            <w:pPr>
              <w:rPr>
                <w:rFonts w:eastAsia="Times New Roman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</w:pPr>
            <w:r w:rsidRPr="4BBC247B" w:rsidR="499D5A6E">
              <w:rPr>
                <w:rFonts w:eastAsia="Times New Roman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  <w:t>Infrastruktura IT (serwery i przełączniki sieciowe)</w:t>
            </w:r>
          </w:p>
        </w:tc>
        <w:tc>
          <w:tcPr>
            <w:tcW w:w="1252" w:type="dxa"/>
            <w:tcMar/>
          </w:tcPr>
          <w:p w:rsidRPr="007B3977" w:rsidR="00ED0EFF" w:rsidP="4BBC247B" w:rsidRDefault="00ED0EFF" w14:paraId="66826083" w14:textId="680AEB59" w14:noSpellErr="1">
            <w:pPr>
              <w:jc w:val="center"/>
              <w:rPr>
                <w:rFonts w:cs="Calibri" w:cstheme="minorAscii"/>
                <w:b w:val="1"/>
                <w:bCs w:val="1"/>
                <w:sz w:val="18"/>
                <w:szCs w:val="18"/>
                <w:lang w:eastAsia="pl-PL"/>
              </w:rPr>
            </w:pPr>
            <w:r w:rsidRPr="4BBC247B" w:rsidR="499D5A6E">
              <w:rPr>
                <w:rFonts w:cs="Calibri" w:cstheme="minorAscii"/>
                <w:b w:val="1"/>
                <w:bCs w:val="1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252" w:type="dxa"/>
            <w:tcMar/>
            <w:vAlign w:val="center"/>
          </w:tcPr>
          <w:p w:rsidRPr="000F35CF" w:rsidR="00ED0EFF" w:rsidP="4BBC247B" w:rsidRDefault="00727421" w14:paraId="32BD6180" w14:textId="79723CF8" w14:noSpellErr="1">
            <w:pPr>
              <w:jc w:val="center"/>
              <w:rPr>
                <w:b w:val="1"/>
                <w:bCs w:val="1"/>
                <w:sz w:val="12"/>
                <w:szCs w:val="12"/>
              </w:rPr>
            </w:pPr>
            <w:r w:rsidRPr="4BBC247B" w:rsidR="43B73576">
              <w:rPr>
                <w:b w:val="1"/>
                <w:bCs w:val="1"/>
                <w:sz w:val="18"/>
                <w:szCs w:val="18"/>
              </w:rPr>
              <w:t>03-2025</w:t>
            </w: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02365F" w:rsidR="00ED0EFF" w:rsidP="56D81A6C" w:rsidRDefault="00ED0EFF" w14:paraId="26523229" w14:textId="54D919F4">
            <w:pP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029F9285" w14:textId="77777777">
        <w:tc>
          <w:tcPr>
            <w:tcW w:w="4234" w:type="dxa"/>
            <w:tcMar/>
          </w:tcPr>
          <w:p w:rsidRPr="004F2012" w:rsidR="00ED0EFF" w:rsidP="4BBC247B" w:rsidRDefault="00ED0EFF" w14:paraId="23DABED6" w14:textId="5C9F38F4" w14:noSpellErr="1">
            <w:pPr>
              <w:rPr>
                <w:rFonts w:eastAsia="Times New Roman" w:cs="Calibri" w:cstheme="minorAscii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</w:pPr>
            <w:r w:rsidRPr="4BBC247B" w:rsidR="499D5A6E">
              <w:rPr>
                <w:rFonts w:eastAsia="Times New Roman" w:cs="Calibri" w:cstheme="minorAscii"/>
                <w:b w:val="1"/>
                <w:bCs w:val="1"/>
                <w:sz w:val="18"/>
                <w:szCs w:val="18"/>
                <w:bdr w:val="none" w:color="auto" w:sz="0" w:space="0" w:frame="1"/>
                <w:lang w:eastAsia="pl-PL"/>
              </w:rPr>
              <w:t>Projekt interfejsu graficznego e-usługa Nowa Academica</w:t>
            </w:r>
          </w:p>
        </w:tc>
        <w:tc>
          <w:tcPr>
            <w:tcW w:w="1252" w:type="dxa"/>
            <w:tcMar/>
          </w:tcPr>
          <w:p w:rsidRPr="007B3977" w:rsidR="00ED0EFF" w:rsidP="4BBC247B" w:rsidRDefault="00ED0EFF" w14:paraId="19D7D69C" w14:textId="62BBF964" w14:noSpellErr="1">
            <w:pPr>
              <w:jc w:val="center"/>
              <w:rPr>
                <w:rFonts w:cs="Calibri" w:cstheme="minorAscii"/>
                <w:b w:val="1"/>
                <w:bCs w:val="1"/>
                <w:sz w:val="18"/>
                <w:szCs w:val="18"/>
                <w:lang w:eastAsia="pl-PL"/>
              </w:rPr>
            </w:pPr>
            <w:r w:rsidRPr="4BBC247B" w:rsidR="499D5A6E">
              <w:rPr>
                <w:rFonts w:cs="Calibri" w:cstheme="minorAscii"/>
                <w:b w:val="1"/>
                <w:bCs w:val="1"/>
                <w:sz w:val="18"/>
                <w:szCs w:val="18"/>
                <w:lang w:eastAsia="pl-PL"/>
              </w:rPr>
              <w:t>03-2025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4BBC247B" w:rsidRDefault="00727421" w14:paraId="0850E15D" w14:textId="512A45B4" w14:noSpellErr="1">
            <w:pPr>
              <w:jc w:val="center"/>
              <w:rPr>
                <w:b w:val="1"/>
                <w:bCs w:val="1"/>
                <w:sz w:val="18"/>
                <w:szCs w:val="18"/>
              </w:rPr>
            </w:pPr>
            <w:r w:rsidRPr="4BBC247B" w:rsidR="43B73576">
              <w:rPr>
                <w:b w:val="1"/>
                <w:bCs w:val="1"/>
                <w:sz w:val="18"/>
                <w:szCs w:val="18"/>
              </w:rPr>
              <w:t>03-2025</w:t>
            </w: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AB646C" w:rsidR="00ED0EFF" w:rsidP="00011916" w:rsidRDefault="00ED0EFF" w14:paraId="21E2533A" w14:textId="005501F8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910F60">
              <w:rPr>
                <w:rFonts w:eastAsia="Times New Roman"/>
                <w:sz w:val="18"/>
                <w:szCs w:val="18"/>
                <w:lang w:eastAsia="pl-PL"/>
              </w:rPr>
              <w:t>nd.</w:t>
            </w:r>
          </w:p>
        </w:tc>
      </w:tr>
      <w:tr w:rsidRPr="00825E09" w:rsidR="00ED0EFF" w:rsidTr="4BBC247B" w14:paraId="664A4058" w14:textId="77777777">
        <w:tc>
          <w:tcPr>
            <w:tcW w:w="4234" w:type="dxa"/>
            <w:tcMar/>
          </w:tcPr>
          <w:p w:rsidRPr="004F2012" w:rsidR="00ED0EFF" w:rsidP="005B6F5B" w:rsidRDefault="00ED0EFF" w14:paraId="3EC49F81" w14:textId="522B20E8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 xml:space="preserve">Zmodyfikowane RCBN - zmodyfikowany Moduł realizacji e-usługi </w:t>
            </w:r>
            <w:proofErr w:type="spellStart"/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PdB</w:t>
            </w:r>
            <w:proofErr w:type="spellEnd"/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 xml:space="preserve"> na potrzeby e-usługa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827F1A2" w14:textId="3A2DC5E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4F6D8F32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6B092B" w:rsidR="00ED0EFF" w:rsidP="006B092B" w:rsidRDefault="00ED0EFF" w14:paraId="5A84BA9F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6B092B" w:rsidRDefault="00ED0EFF" w14:paraId="30F84107" w14:textId="3D012FC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6B092B" w:rsidRDefault="00ED0EFF" w14:paraId="3EE36629" w14:textId="6AD2DDA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6B092B" w:rsidRDefault="00ED0EFF" w14:paraId="34D30AB6" w14:textId="41B00994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F4EBD7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AC72D7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6B092B" w:rsidRDefault="00ED0EFF" w14:paraId="3626E5CC" w14:textId="65C50E9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6B092B" w:rsidRDefault="00ED0EFF" w14:paraId="0D4AA139" w14:textId="04CA8C7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6B092B" w:rsidRDefault="00ED0EFF" w14:paraId="0317C095" w14:textId="7313A8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4143C26F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5F86FFE8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6B092B" w:rsidRDefault="00ED0EFF" w14:paraId="5914411E" w14:textId="6485A27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6B092B" w:rsidRDefault="00ED0EFF" w14:paraId="791313EE" w14:textId="1299AE8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BF09136" w14:textId="62C488FA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06FFB94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1B73D1F4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6B092B" w:rsidRDefault="00ED0EFF" w14:paraId="454A4C77" w14:textId="6414D5A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6B092B" w:rsidRDefault="00ED0EFF" w14:paraId="4E644E5E" w14:textId="19AC034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0571E3" w:rsidR="00ED0EFF" w:rsidP="56D81A6C" w:rsidRDefault="00ED0EFF" w14:paraId="391B459C" w14:textId="4AED8FFA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4BBC247B" w14:paraId="0AC724ED" w14:textId="77777777">
        <w:trPr>
          <w:trHeight w:val="400"/>
        </w:trPr>
        <w:tc>
          <w:tcPr>
            <w:tcW w:w="4234" w:type="dxa"/>
            <w:tcMar/>
          </w:tcPr>
          <w:p w:rsidRPr="00F87596" w:rsidR="00ED0EFF" w:rsidP="00444C3F" w:rsidRDefault="00ED0EFF" w14:paraId="115AEE82" w14:textId="522A9AD0">
            <w:pPr>
              <w:jc w:val="both"/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zmodyfikowany Moduł zarządzania RCBN na potrzeby e-usługa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687C9F75" w14:textId="5EA78461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0FFE281E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6B092B" w:rsidR="00ED0EFF" w:rsidP="006B092B" w:rsidRDefault="00ED0EFF" w14:paraId="35ABD37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C507D7" w:rsidRDefault="00ED0EFF" w14:paraId="01BAB71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C507D7" w:rsidRDefault="00ED0EFF" w14:paraId="730F06CE" w14:textId="302A764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C507D7" w:rsidRDefault="00ED0EFF" w14:paraId="22850D0B" w14:textId="7777777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C507D7" w:rsidRDefault="00ED0EFF" w14:paraId="7CF9219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="00ED0EFF" w:rsidP="006B092B" w:rsidRDefault="00ED0EFF" w14:paraId="2403743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38D794F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0053E028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2CCB01D3" w14:textId="032A31F1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0311C457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4DBCA93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59B5154C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08A620E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6847E8E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5EB6B80C" w14:textId="29BE89E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69D833B7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2BF9607" w14:textId="12E4AD4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0E5671D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2559A7E3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0E7768" w:rsidR="00ED0EFF" w:rsidP="008433AF" w:rsidRDefault="00ED0EFF" w14:paraId="2455CDDC" w14:textId="1CAFB8A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4BBC247B" w14:paraId="1610F061" w14:textId="77777777">
        <w:tc>
          <w:tcPr>
            <w:tcW w:w="4234" w:type="dxa"/>
            <w:tcMar/>
          </w:tcPr>
          <w:p w:rsidRPr="00BB3FFD" w:rsidR="00ED0EFF" w:rsidP="00444C3F" w:rsidRDefault="00ED0EFF" w14:paraId="61F4AA0B" w14:textId="5E71DDB7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zmodyfikowany interfejs biblioteki cyfrowej polona.pl w zakresie implementacji funkcji terminala wirtualnego e-usługi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022C553F" w14:textId="21ABD9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79CEFEEA" w14:textId="6765EC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6B092B" w:rsidR="00ED0EFF" w:rsidP="006B092B" w:rsidRDefault="00ED0EFF" w14:paraId="73EF763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DD502F" w:rsidRDefault="00ED0EFF" w14:paraId="53503A5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DD502F" w:rsidRDefault="00ED0EFF" w14:paraId="47DA29A4" w14:textId="07C908E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DD502F" w:rsidRDefault="00ED0EFF" w14:paraId="177C47D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0ADBDD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7458703D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7C85C24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327B6939" w14:textId="56A1403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43808F8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751ED33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A99C74A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56BB561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6BE2809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58BED2F0" w14:textId="6F63125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2BAF254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79367B7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7D38DF6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09DF4D6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951366" w:rsidR="00ED0EFF" w:rsidP="56D81A6C" w:rsidRDefault="00ED0EFF" w14:paraId="15165D96" w14:textId="74E16BE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4BBC247B" w14:paraId="0ECCFAB3" w14:textId="77777777">
        <w:tc>
          <w:tcPr>
            <w:tcW w:w="4234" w:type="dxa"/>
            <w:tcMar/>
          </w:tcPr>
          <w:p w:rsidRPr="00F87596" w:rsidR="00ED0EFF" w:rsidP="00444C3F" w:rsidRDefault="00ED0EFF" w14:paraId="783E9E2F" w14:textId="2DA6DEC9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Utworzony nowy moduł realizacji e-usługi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5475C26" w14:textId="49334F7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6DA6E702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6B092B" w:rsidR="00ED0EFF" w:rsidP="006B092B" w:rsidRDefault="00ED0EFF" w14:paraId="32B735D9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276758" w:rsidRDefault="00ED0EFF" w14:paraId="24B23527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276758" w:rsidRDefault="00ED0EFF" w14:paraId="63ADE106" w14:textId="00AD0DE5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276758" w:rsidRDefault="00ED0EFF" w14:paraId="209E847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0A568EE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4B7332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190D137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25B01D23" w14:textId="0E8D1D14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705A92F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1EB4C874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187ABD9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35937F9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7691C5AC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5F05FAF" w14:textId="51595C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5193AEB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9A18848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579FED5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2D60E63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2D4824" w:rsidR="00ED0EFF" w:rsidP="56D81A6C" w:rsidRDefault="00ED0EFF" w14:paraId="36F92353" w14:textId="378A824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4BBC247B" w14:paraId="06F67417" w14:textId="77777777">
        <w:tc>
          <w:tcPr>
            <w:tcW w:w="4234" w:type="dxa"/>
            <w:tcMar/>
          </w:tcPr>
          <w:p w:rsidRPr="00F87596" w:rsidR="00ED0EFF" w:rsidP="00444C3F" w:rsidRDefault="00ED0EFF" w14:paraId="68BA6CCE" w14:textId="4D2D8B2C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rozbudowany interfejs API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52ED1B7D" w14:textId="55B3C2EB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6D445F87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6B092B" w:rsidR="00ED0EFF" w:rsidP="006B092B" w:rsidRDefault="00ED0EFF" w14:paraId="46A826C4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E833EE" w:rsidRDefault="00ED0EFF" w14:paraId="52FF43DC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833EE" w:rsidRDefault="00ED0EFF" w14:paraId="25DB307B" w14:textId="71D84B79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E833EE" w:rsidRDefault="00ED0EFF" w14:paraId="64DFA53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6E8295A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2B35BC5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C95066" w:rsidRDefault="00ED0EFF" w14:paraId="0854E814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C95066" w:rsidRDefault="00ED0EFF" w14:paraId="3C57F6FF" w14:textId="063732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C95066" w:rsidRDefault="00ED0EFF" w14:paraId="15AB632A" w14:textId="7777777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C95066" w:rsidRDefault="00ED0EFF" w14:paraId="08789E6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="00ED0EFF" w:rsidP="006B092B" w:rsidRDefault="00ED0EFF" w14:paraId="40AC3BD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A7F8CA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0511F27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1C8FE90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62B3B36" w14:textId="57EB2F38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E43926" w:rsidRDefault="00ED0EFF" w14:paraId="4A96570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38B73F1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33A487F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4A0099E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B916BA" w:rsidR="00ED0EFF" w:rsidP="56D81A6C" w:rsidRDefault="00ED0EFF" w14:paraId="7311A511" w14:textId="5D7AAF38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4BBC247B" w14:paraId="7137994E" w14:textId="77777777">
        <w:tc>
          <w:tcPr>
            <w:tcW w:w="4234" w:type="dxa"/>
            <w:tcMar/>
          </w:tcPr>
          <w:p w:rsidRPr="00A43B72" w:rsidR="00ED0EFF" w:rsidP="00100E84" w:rsidRDefault="00ED0EFF" w14:paraId="7F6E9254" w14:textId="6A259242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D26D33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4FF0A6B6" w14:textId="17779017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5E387A3E" w14:textId="4F43D8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04-2024</w:t>
            </w:r>
          </w:p>
        </w:tc>
        <w:tc>
          <w:tcPr>
            <w:tcW w:w="2896" w:type="dxa"/>
            <w:shd w:val="clear" w:color="auto" w:fill="auto"/>
            <w:tcMar/>
          </w:tcPr>
          <w:p w:rsidRPr="00055F51" w:rsidR="00ED0EFF" w:rsidP="00A44EFD" w:rsidRDefault="00ED0EFF" w14:paraId="37B68C78" w14:textId="0057DD2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21A7B2C7" w14:textId="77777777">
        <w:tc>
          <w:tcPr>
            <w:tcW w:w="4234" w:type="dxa"/>
            <w:tcMar/>
          </w:tcPr>
          <w:p w:rsidRPr="00907E1F" w:rsidR="00ED0EFF" w:rsidP="00100E84" w:rsidRDefault="00ED0EFF" w14:paraId="37D05406" w14:textId="30BC53D5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Raport z zewnętrznego audytu projektu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4E343076" w14:textId="0467246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4334073E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</w:tcPr>
          <w:p w:rsidRPr="0002365F" w:rsidR="00ED0EFF" w:rsidP="00100E84" w:rsidRDefault="00ED0EFF" w14:paraId="3E06B056" w14:textId="39D456A8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20547A56" w14:textId="77777777">
        <w:tc>
          <w:tcPr>
            <w:tcW w:w="4234" w:type="dxa"/>
            <w:tcMar/>
          </w:tcPr>
          <w:p w:rsidRPr="00907E1F" w:rsidR="00ED0EFF" w:rsidP="00100E84" w:rsidRDefault="00ED0EFF" w14:paraId="39824679" w14:textId="2B3E7C54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CD1574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Film instruktażowy na spotkanie informacyjne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55D6630D" w14:textId="61E3B0FB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01-2027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1CA2D46C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</w:tcPr>
          <w:p w:rsidRPr="0002365F" w:rsidR="00ED0EFF" w:rsidP="00100E84" w:rsidRDefault="00ED0EFF" w14:paraId="2DBBFFE3" w14:textId="6FF8A920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3E6AA3EB" w14:textId="77777777">
        <w:tc>
          <w:tcPr>
            <w:tcW w:w="4234" w:type="dxa"/>
            <w:tcMar/>
          </w:tcPr>
          <w:p w:rsidRPr="00907E1F" w:rsidR="00ED0EFF" w:rsidP="001A49F3" w:rsidRDefault="00ED0EFF" w14:paraId="63E60B09" w14:textId="7E34A1B0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01B55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Testy wydajnościowe</w:t>
            </w:r>
          </w:p>
        </w:tc>
        <w:tc>
          <w:tcPr>
            <w:tcW w:w="1252" w:type="dxa"/>
            <w:tcMar/>
          </w:tcPr>
          <w:p w:rsidRPr="007B3977" w:rsidR="00ED0EFF" w:rsidP="001A49F3" w:rsidRDefault="00ED0EFF" w14:paraId="0B42314A" w14:textId="19639E59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A49F3" w:rsidRDefault="00ED0EFF" w14:paraId="05698F45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111B7F" w:rsidR="00ED0EFF" w:rsidP="001A49F3" w:rsidRDefault="00ED0EFF" w14:paraId="3DAA0410" w14:textId="26B395A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  <w:r w:rsidRPr="00111B7F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Pr="00825E09" w:rsidR="00ED0EFF" w:rsidTr="4BBC247B" w14:paraId="20B7C800" w14:textId="77777777">
        <w:tc>
          <w:tcPr>
            <w:tcW w:w="4234" w:type="dxa"/>
            <w:tcMar/>
          </w:tcPr>
          <w:p w:rsidRPr="00907E1F" w:rsidR="00ED0EFF" w:rsidP="000E6FC5" w:rsidRDefault="00ED0EFF" w14:paraId="1C1F3A80" w14:textId="559AD2D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Kampania w mediach elektronicznych i tradycyjnych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751408F4" w14:textId="126314F8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1CA86B49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</w:tcPr>
          <w:p w:rsidRPr="0002365F" w:rsidR="00ED0EFF" w:rsidP="007043B7" w:rsidRDefault="00ED0EFF" w14:paraId="04287FB4" w14:textId="007094E3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636ED04F" w14:textId="77777777">
        <w:tc>
          <w:tcPr>
            <w:tcW w:w="4234" w:type="dxa"/>
            <w:tcMar/>
          </w:tcPr>
          <w:p w:rsidRPr="00907E1F" w:rsidR="00ED0EFF" w:rsidP="000E6FC5" w:rsidRDefault="00ED0EFF" w14:paraId="561EF0A1" w14:textId="16D14821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EE6C34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Konferencja zamykająca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7C02369D" w14:textId="7E28369F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7BF614FA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</w:tcPr>
          <w:p w:rsidRPr="0002365F" w:rsidR="00ED0EFF" w:rsidP="007043B7" w:rsidRDefault="00ED0EFF" w14:paraId="2A8FA30C" w14:textId="48F940E2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7C653D4F" w14:textId="77777777">
        <w:tc>
          <w:tcPr>
            <w:tcW w:w="4234" w:type="dxa"/>
            <w:tcMar/>
          </w:tcPr>
          <w:p w:rsidRPr="00907E1F" w:rsidR="00ED0EFF" w:rsidP="000E6FC5" w:rsidRDefault="00ED0EFF" w14:paraId="2D3A5572" w14:textId="3D2EA37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D04861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31ECBBB9" w14:textId="67C46B5E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61EA82B8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</w:tcPr>
          <w:p w:rsidRPr="0002365F" w:rsidR="00ED0EFF" w:rsidP="007043B7" w:rsidRDefault="00ED0EFF" w14:paraId="7CA5B6DD" w14:textId="7AB9A50C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4BBC247B" w14:paraId="26EAF1CF" w14:textId="77777777">
        <w:tc>
          <w:tcPr>
            <w:tcW w:w="4234" w:type="dxa"/>
            <w:tcMar/>
          </w:tcPr>
          <w:p w:rsidRPr="00D04861" w:rsidR="00ED0EFF" w:rsidP="001A49F3" w:rsidRDefault="00ED0EFF" w14:paraId="2BCED8F0" w14:textId="442898AE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Końcowy raport projektu</w:t>
            </w:r>
          </w:p>
        </w:tc>
        <w:tc>
          <w:tcPr>
            <w:tcW w:w="1252" w:type="dxa"/>
            <w:tcMar/>
          </w:tcPr>
          <w:p w:rsidRPr="007B3977" w:rsidR="00ED0EFF" w:rsidP="001A49F3" w:rsidRDefault="00ED0EFF" w14:paraId="3965437C" w14:textId="364FEA10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05-2027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A49F3" w:rsidRDefault="00ED0EFF" w14:paraId="7CDAACC8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tcMar/>
            <w:vAlign w:val="center"/>
          </w:tcPr>
          <w:p w:rsidRPr="0002365F" w:rsidR="00ED0EFF" w:rsidP="007043B7" w:rsidRDefault="00ED0EFF" w14:paraId="6C237275" w14:textId="2597E37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</w:tbl>
    <w:p w:rsidRPr="00727F65" w:rsidR="00727F65" w:rsidP="00CE19BB" w:rsidRDefault="00710FA3" w14:paraId="0B5FD676" w14:textId="59195FC5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1339B2">
        <w:rPr>
          <w:rFonts w:eastAsia="Batang"/>
          <w:color w:val="595959" w:themeColor="text1" w:themeTint="A6"/>
          <w:sz w:val="16"/>
          <w:szCs w:val="16"/>
        </w:rPr>
        <w:t>terminów</w:t>
      </w:r>
      <w:r>
        <w:rPr>
          <w:rFonts w:eastAsia="Batang"/>
          <w:color w:val="595959" w:themeColor="text1" w:themeTint="A6"/>
          <w:sz w:val="16"/>
          <w:szCs w:val="16"/>
        </w:rPr>
        <w:t xml:space="preserve"> osiągnięcia produktów końcowych o 114 dni </w:t>
      </w:r>
      <w:r w:rsidR="00112042">
        <w:rPr>
          <w:rFonts w:eastAsia="Batang"/>
          <w:color w:val="595959" w:themeColor="text1" w:themeTint="A6"/>
          <w:sz w:val="16"/>
          <w:szCs w:val="16"/>
        </w:rPr>
        <w:t>–</w:t>
      </w:r>
      <w:r>
        <w:rPr>
          <w:rFonts w:eastAsia="Batang"/>
          <w:color w:val="595959" w:themeColor="text1" w:themeTint="A6"/>
          <w:sz w:val="16"/>
          <w:szCs w:val="16"/>
        </w:rPr>
        <w:t xml:space="preserve"> zmiana</w:t>
      </w:r>
      <w:r w:rsidR="00112042">
        <w:rPr>
          <w:rFonts w:eastAsia="Batang"/>
          <w:color w:val="595959" w:themeColor="text1" w:themeTint="A6"/>
          <w:sz w:val="16"/>
          <w:szCs w:val="16"/>
        </w:rPr>
        <w:t xml:space="preserve"> okresu realizacji projektu</w:t>
      </w:r>
      <w:r>
        <w:rPr>
          <w:rFonts w:eastAsia="Batang"/>
          <w:color w:val="595959" w:themeColor="text1" w:themeTint="A6"/>
          <w:sz w:val="16"/>
          <w:szCs w:val="16"/>
        </w:rPr>
        <w:t xml:space="preserve"> na poziomie umowy o dofinansowanie</w:t>
      </w:r>
      <w:r w:rsidR="00112042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BB059E" w:rsidP="00B916BA" w:rsidRDefault="00BB059E" w14:paraId="2AC8CEEF" w14:textId="45168101">
      <w:pPr>
        <w:pStyle w:val="Akapitzlist"/>
        <w:pageBreakBefore/>
        <w:numPr>
          <w:ilvl w:val="0"/>
          <w:numId w:val="19"/>
        </w:numPr>
        <w:spacing w:before="360" w:after="120"/>
        <w:ind w:left="425" w:hanging="425"/>
        <w:rPr>
          <w:rFonts w:cstheme="minorHAnsi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Pr="00825E09" w:rsidR="00304D04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C20986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Pr="00825E09" w:rsidR="00DA34DF">
        <w:rPr>
          <w:rFonts w:cstheme="minorHAnsi"/>
          <w:color w:val="767171" w:themeColor="background2" w:themeShade="80"/>
          <w:sz w:val="20"/>
          <w:szCs w:val="20"/>
        </w:rPr>
        <w:t>&lt;</w:t>
      </w:r>
      <w:r w:rsidRPr="00825E09" w:rsidR="00B41415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Pr="00825E09" w:rsidR="00DA34DF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:rsidRPr="00825E09" w:rsidR="00CF2E64" w:rsidP="00F25348" w:rsidRDefault="00CF2E64" w14:paraId="3DDCF603" w14:textId="7F154409">
      <w:pPr>
        <w:spacing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528"/>
      </w:tblGrid>
      <w:tr w:rsidRPr="00825E09" w:rsidR="00B964E6" w:rsidTr="7C57D1C1" w14:paraId="4C132CF8" w14:textId="77777777"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825E09" w:rsidR="00186D02" w:rsidP="00CE19BB" w:rsidRDefault="00186D02" w14:paraId="44DC8A73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name="_Hlk68615990" w:id="1"/>
            <w:r w:rsidRPr="00825E09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Pr="00825E09" w:rsidR="00186D02" w:rsidP="00CE19BB" w:rsidRDefault="00186D02" w14:paraId="5BB832F8" w14:textId="30AFBC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Siła</w:t>
            </w:r>
          </w:p>
          <w:p w:rsidRPr="00825E09" w:rsidR="00186D02" w:rsidP="00CE19BB" w:rsidRDefault="00186D02" w14:paraId="44884217" w14:textId="60CE46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oddziaływania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825E09" w:rsidR="00186D02" w:rsidP="00CE19BB" w:rsidRDefault="00186D02" w14:paraId="3A5C38B5" w14:textId="6478EE7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Prawdopodobieństwo</w:t>
            </w:r>
          </w:p>
          <w:p w:rsidRPr="00825E09" w:rsidR="00186D02" w:rsidP="00CE19BB" w:rsidRDefault="00186D02" w14:paraId="7EF8551C" w14:textId="0E6088B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wystąpienia</w:t>
            </w:r>
          </w:p>
          <w:p w:rsidRPr="00825E09" w:rsidR="00186D02" w:rsidP="00CE19BB" w:rsidRDefault="00186D02" w14:paraId="17E61FD1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Pr="00825E09" w:rsidR="00186D02" w:rsidP="00CE19BB" w:rsidRDefault="00186D02" w14:paraId="725F4627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Pr="00825E09" w:rsidR="00131BBB" w:rsidTr="7C57D1C1" w14:paraId="35B6EC29" w14:textId="77777777">
        <w:tc>
          <w:tcPr>
            <w:tcW w:w="1701" w:type="dxa"/>
          </w:tcPr>
          <w:p w:rsidRPr="00CE19BB" w:rsidR="0015497E" w:rsidP="0015497E" w:rsidRDefault="0015497E" w14:paraId="16B10807" w14:textId="6F6FC71A">
            <w:pPr>
              <w:rPr>
                <w:rFonts w:cstheme="minorHAnsi"/>
                <w:color w:val="0070C0"/>
                <w:sz w:val="18"/>
                <w:szCs w:val="18"/>
              </w:rPr>
            </w:pPr>
            <w:bookmarkStart w:name="_Hlk76477895" w:id="2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we wdrożeniu poszczególnych produktów</w:t>
            </w:r>
          </w:p>
        </w:tc>
        <w:tc>
          <w:tcPr>
            <w:tcW w:w="993" w:type="dxa"/>
          </w:tcPr>
          <w:p w:rsidRPr="00CE19BB" w:rsidR="0015497E" w:rsidP="003D0AC0" w:rsidRDefault="0015497E" w14:paraId="208DB788" w14:textId="6D21B54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:rsidRPr="00CE19BB" w:rsidR="0015497E" w:rsidP="003D0AC0" w:rsidRDefault="0015497E" w14:paraId="77C69EB7" w14:textId="6BA273E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</w:tcPr>
          <w:p w:rsidR="002A1AC8" w:rsidP="009E5BE5" w:rsidRDefault="0092137D" w14:paraId="48BD77BB" w14:textId="269A3F6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 w:rsid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CE19BB" w:rsidR="0015497E" w:rsidP="0015497E" w:rsidRDefault="0015497E" w14:paraId="5245CD0C" w14:textId="10A5EE8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</w:t>
            </w:r>
          </w:p>
          <w:p w:rsidRPr="00CE19BB" w:rsidR="0015497E" w:rsidP="0015497E" w:rsidRDefault="0015497E" w14:paraId="5AD814B5" w14:textId="255C4D8A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 uwagi na rosnącą złożoność technologiczną systemów IT eksploatowanych i rozwijanych w </w:t>
            </w:r>
            <w:r w:rsidR="00216DE5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, przyjęto Metodykę Scrum, jako metody do wykorzystania podczas prac związanych z wytwarzaniem oprogramowania, aby:</w:t>
            </w:r>
          </w:p>
          <w:p w:rsidRPr="00CE19BB" w:rsidR="0015497E" w:rsidP="00CE19BB" w:rsidRDefault="0015497E" w14:paraId="2E9F4B4E" w14:textId="02E42ECC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cstheme="minorHAnsi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zapewni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enie 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ścisł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współprac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y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ekspertów </w:t>
            </w:r>
            <w:r w:rsidR="00163D3D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ze specjalistami zaangażowanymi w prace w ramach umowy na body leasing</w:t>
            </w:r>
          </w:p>
          <w:p w:rsidRPr="00CE19BB" w:rsidR="0015497E" w:rsidP="00CE19BB" w:rsidRDefault="0015497E" w14:paraId="3018CA3A" w14:textId="6B9DF0D2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systematyczne dokonywa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przeglądów prac programistycznych, w trosce o maksymalizowanie wartości biznesowej wytwarzanego oprogramowania</w:t>
            </w:r>
          </w:p>
          <w:p w:rsidR="0015497E" w:rsidP="00CE19BB" w:rsidRDefault="0015497E" w14:paraId="360C0AD9" w14:textId="1078EBBE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permanentne monitorow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anie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 osiąganiu kolejnych celów projektowych.</w:t>
            </w:r>
          </w:p>
          <w:p w:rsidR="00661DBD" w:rsidP="00661DBD" w:rsidRDefault="00661DBD" w14:paraId="3DF8D7F2" w14:textId="30C1148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zdiagnozowano problemów w projekcie ani opóźnień w realizacji w zaplanowanych na ten okres prac.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Pr="00D85FDD" w:rsidR="00D85FDD" w:rsidP="00AE12C2" w:rsidRDefault="00AE12C2" w14:paraId="06BDAD88" w14:textId="3925E4C6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Pr="00825E09" w:rsidR="00760B98" w:rsidTr="7C57D1C1" w14:paraId="5F7485E6" w14:textId="77777777">
        <w:trPr>
          <w:trHeight w:val="1395"/>
        </w:trPr>
        <w:tc>
          <w:tcPr>
            <w:tcW w:w="1701" w:type="dxa"/>
          </w:tcPr>
          <w:p w:rsidRPr="00DF1D22" w:rsidR="00DF1D22" w:rsidP="00DF1D22" w:rsidRDefault="00DF1D22" w14:paraId="51DC4163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Nieoczekiwany</w:t>
            </w:r>
          </w:p>
          <w:p w:rsidRPr="00DF1D22" w:rsidR="00DF1D22" w:rsidP="00DF1D22" w:rsidRDefault="00DF1D22" w14:paraId="09C542B1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wzrost kosztów</w:t>
            </w:r>
          </w:p>
          <w:p w:rsidRPr="00B86497" w:rsidR="00760B98" w:rsidP="00DF1D22" w:rsidRDefault="00DF1D22" w14:paraId="53B8E667" w14:textId="6F9C3DF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operacyjnych</w:t>
            </w:r>
          </w:p>
        </w:tc>
        <w:tc>
          <w:tcPr>
            <w:tcW w:w="993" w:type="dxa"/>
          </w:tcPr>
          <w:p w:rsidRPr="00B86497" w:rsidR="00760B98" w:rsidP="003D0AC0" w:rsidRDefault="00AA452F" w14:paraId="776BEB43" w14:textId="25AAA01B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AA452F">
              <w:rPr>
                <w:rFonts w:eastAsia="Arial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:rsidRPr="00B86497" w:rsidR="00760B98" w:rsidP="003D0AC0" w:rsidRDefault="00653969" w14:paraId="022D4E1F" w14:textId="0BBDC01F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:rsidR="00F225B3" w:rsidP="00F225B3" w:rsidRDefault="00F225B3" w14:paraId="535394CC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="001079A7" w:rsidP="00661DBD" w:rsidRDefault="00661DBD" w14:paraId="4EC5A588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Wyznacz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kierownik projektu regularn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 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monitoruje, a także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raport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uje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postęp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>y, stan wydatków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ryzyk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projektu, </w:t>
            </w:r>
            <w:r w:rsidR="001079A7">
              <w:rPr>
                <w:rFonts w:eastAsia="Arial" w:cstheme="minorHAnsi"/>
                <w:color w:val="000000" w:themeColor="text1"/>
                <w:sz w:val="18"/>
                <w:szCs w:val="18"/>
              </w:rPr>
              <w:t>wdrożony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mechanizm kontroli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przez Komitet Sterujący. </w:t>
            </w:r>
          </w:p>
          <w:p w:rsidR="00DA365D" w:rsidP="00661DBD" w:rsidRDefault="00DA365D" w14:paraId="6604E1CD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lan poprawy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wydatkowania środków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 w</w:t>
            </w:r>
            <w:r w:rsidRPr="00661DBD" w:rsid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przypadku</w:t>
            </w:r>
            <w:r w:rsid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 w:rsid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wystąpienia nieprawidłowości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:rsidR="00661DBD" w:rsidP="00661DBD" w:rsidRDefault="00661DBD" w14:paraId="7228DD1D" w14:textId="11D4ED8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 razie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zwiększenia się prawdopodobieństwa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ryzyka - konieczność zabezpieczenia</w:t>
            </w:r>
            <w:r w:rsidR="00DA365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finansowania ze środków z budżetu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Państwa lub własnych.</w:t>
            </w:r>
          </w:p>
          <w:p w:rsidR="00661DBD" w:rsidP="00661DBD" w:rsidRDefault="00661DBD" w14:paraId="7B6E889E" w14:textId="2FA0D00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zdiagnozowano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wystąpi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enia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nieoczekiwan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wzrost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kosztów operacyjnych.</w:t>
            </w:r>
          </w:p>
          <w:p w:rsidR="00F225B3" w:rsidP="00661DBD" w:rsidRDefault="00AE12C2" w14:paraId="1F1ABA94" w14:textId="107B29E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Pr="00825E09" w:rsidR="00F225B3" w:rsidTr="7C57D1C1" w14:paraId="459CBED3" w14:textId="77777777">
        <w:trPr>
          <w:trHeight w:val="416"/>
        </w:trPr>
        <w:tc>
          <w:tcPr>
            <w:tcW w:w="1701" w:type="dxa"/>
          </w:tcPr>
          <w:p w:rsidRPr="00C83371" w:rsidR="00C83371" w:rsidP="00C83371" w:rsidRDefault="00C83371" w14:paraId="6441D13A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Niezrealizowanie</w:t>
            </w:r>
          </w:p>
          <w:p w:rsidRPr="00DF1D22" w:rsidR="00F225B3" w:rsidP="00C83371" w:rsidRDefault="00C83371" w14:paraId="47A8645E" w14:textId="4C047FC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celów Projektów</w:t>
            </w:r>
          </w:p>
        </w:tc>
        <w:tc>
          <w:tcPr>
            <w:tcW w:w="993" w:type="dxa"/>
          </w:tcPr>
          <w:p w:rsidRPr="00AA452F" w:rsidR="00F225B3" w:rsidP="00F225B3" w:rsidRDefault="00C83371" w14:paraId="221F40C5" w14:textId="60DD84E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:rsidRPr="00653969" w:rsidR="00F225B3" w:rsidP="00F225B3" w:rsidRDefault="00F225B3" w14:paraId="24047825" w14:textId="3FD20447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:rsidR="00F225B3" w:rsidP="00F225B3" w:rsidRDefault="00F225B3" w14:paraId="76FAFA05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661DBD" w:rsidR="00661DBD" w:rsidP="00661DBD" w:rsidRDefault="00661DBD" w14:paraId="4BD6DA6D" w14:textId="1A12F96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Zastosowanie metodyki Scrum na etapie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wytworzenia oprogramowania. Scrum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ma na celu m.in.:</w:t>
            </w:r>
          </w:p>
          <w:p w:rsidRPr="00661DBD" w:rsidR="00661DBD" w:rsidP="00661DBD" w:rsidRDefault="00661DBD" w14:paraId="35E72BBB" w14:textId="1CBB281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zapewnić ścisłą współpracę ekspertów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Biblioteki Narodowej ze specjalistami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zaangażowanymi w prace w ramach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umowy na body leasing</w:t>
            </w:r>
          </w:p>
          <w:p w:rsidRPr="00661DBD" w:rsidR="00661DBD" w:rsidP="00661DBD" w:rsidRDefault="00661DBD" w14:paraId="18948F30" w14:textId="6E1E7B3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systematycznie dokonywać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przeglądów prac programistycznych, w</w:t>
            </w:r>
          </w:p>
          <w:p w:rsidRPr="00661DBD" w:rsidR="00661DBD" w:rsidP="00661DBD" w:rsidRDefault="00661DBD" w14:paraId="57103124" w14:textId="676539A0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trosce o maksymalizowanie wartości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biznesowej wytwarzanego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oprogramowania</w:t>
            </w:r>
          </w:p>
          <w:p w:rsidRPr="00661DBD" w:rsidR="00661DBD" w:rsidP="00661DBD" w:rsidRDefault="00661DBD" w14:paraId="08AC6CB2" w14:textId="5CF8F9BC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permanentn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monitorowa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osiąganiu kolejnych celów projektowych.</w:t>
            </w:r>
          </w:p>
          <w:p w:rsidRPr="00661DBD" w:rsidR="00661DBD" w:rsidP="7C57D1C1" w:rsidRDefault="00661DBD" w14:paraId="0ABC965B" w14:textId="79BAF190">
            <w:pPr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Na poziomie organizacyjnym zastosowano metodologię PRINCE2, która w swoich założeniach ma m.in.</w:t>
            </w:r>
            <w:r w:rsidRPr="7C57D1C1" w:rsidR="258629CD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punkty kontrolne przy których Komitet Sterujący decyduje o dalszym losie i zasadności realizacji projektu.</w:t>
            </w:r>
          </w:p>
          <w:p w:rsidR="00661DBD" w:rsidP="00661DBD" w:rsidRDefault="00661DBD" w14:paraId="50A24E2F" w14:textId="640B0806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zastosowane działania pozwalają na utrzymanie prawdopodobieństwa wystąpienia ryzyka na 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bardzo niskim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poziomie.</w:t>
            </w:r>
          </w:p>
          <w:p w:rsidR="00F225B3" w:rsidP="00661DBD" w:rsidRDefault="00AE12C2" w14:paraId="5A81EE38" w14:textId="2198A949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Pr="00825E09" w:rsidR="00F225B3" w:rsidTr="7C57D1C1" w14:paraId="7DB31E17" w14:textId="77777777">
        <w:trPr>
          <w:trHeight w:val="411"/>
        </w:trPr>
        <w:tc>
          <w:tcPr>
            <w:tcW w:w="1701" w:type="dxa"/>
          </w:tcPr>
          <w:p w:rsidRPr="00B86497" w:rsidR="00F225B3" w:rsidP="00F225B3" w:rsidRDefault="00F225B3" w14:paraId="458EABBF" w14:textId="02D483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86497">
              <w:rPr>
                <w:rFonts w:eastAsia="Arial" w:cstheme="minorHAnsi"/>
                <w:color w:val="000000" w:themeColor="text1"/>
                <w:sz w:val="18"/>
                <w:szCs w:val="18"/>
              </w:rPr>
              <w:t>Brak wystarczających zasobów kadrowych do realizacji projektu</w:t>
            </w:r>
          </w:p>
        </w:tc>
        <w:tc>
          <w:tcPr>
            <w:tcW w:w="993" w:type="dxa"/>
          </w:tcPr>
          <w:p w:rsidRPr="00B86497" w:rsidR="00F225B3" w:rsidP="00F225B3" w:rsidRDefault="00F225B3" w14:paraId="0D5FA9D6" w14:textId="295A76C8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:rsidRPr="00B86497" w:rsidR="00F225B3" w:rsidP="00F225B3" w:rsidRDefault="00F225B3" w14:paraId="2A033C5A" w14:textId="1B19823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:rsidRPr="00B86497" w:rsidR="00F225B3" w:rsidP="00F225B3" w:rsidRDefault="00F225B3" w14:paraId="11B16E6C" w14:textId="319A9AFB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B86497" w:rsidR="00F225B3" w:rsidP="00F225B3" w:rsidRDefault="00F225B3" w14:paraId="0F7F4DAE" w14:textId="7F0C309A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Okresowe rozmowy z osobami, motywowanie poprzez m.in. Regulamin wynagrodzenia i premii obowiązujący w Bibliotece Narodowej. </w:t>
            </w:r>
          </w:p>
          <w:p w:rsidRPr="00B86497" w:rsidR="00F225B3" w:rsidP="7C57D1C1" w:rsidRDefault="00F225B3" w14:paraId="21D3B280" w14:textId="0B7D9059">
            <w:pPr>
              <w:rPr>
                <w:rFonts w:eastAsia="Arial"/>
                <w:sz w:val="18"/>
                <w:szCs w:val="18"/>
              </w:rPr>
            </w:pPr>
            <w:r w:rsidRPr="7C57D1C1">
              <w:rPr>
                <w:rFonts w:eastAsia="Arial"/>
                <w:sz w:val="18"/>
                <w:szCs w:val="18"/>
              </w:rPr>
              <w:t>Plan alokacji zasobów ludzkich, zapewnienie odpowiednich szkoleń osobom przesuniętym z innych komórek org.</w:t>
            </w:r>
          </w:p>
          <w:p w:rsidRPr="00B86497" w:rsidR="00F225B3" w:rsidP="00F225B3" w:rsidRDefault="00F225B3" w14:paraId="5173AB5F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Ostatecznie uruchomienie procesu rekrutacji.  </w:t>
            </w:r>
          </w:p>
          <w:p w:rsidR="00F225B3" w:rsidP="00F225B3" w:rsidRDefault="00F225B3" w14:paraId="76AA48EB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Dodatkowo umowy typu zlecenie, konsultacje. </w:t>
            </w:r>
          </w:p>
          <w:p w:rsidRPr="00B653B8" w:rsidR="00B653B8" w:rsidP="00B653B8" w:rsidRDefault="00B653B8" w14:paraId="7DDEE79A" w14:textId="7F91F7BB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 zastosowane działania pozwalają na utrzymanie prawdopodobieństwa wystąpienia ryzyka na niskim poziomie.</w:t>
            </w:r>
          </w:p>
          <w:p w:rsidRPr="00B86497" w:rsidR="00F225B3" w:rsidP="00F225B3" w:rsidRDefault="004D133C" w14:paraId="2C922571" w14:textId="634AEF50">
            <w:pPr>
              <w:spacing w:before="120"/>
              <w:rPr>
                <w:rFonts w:cstheme="minorHAnsi"/>
                <w:color w:val="0070C0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Pr="00825E09" w:rsidR="00F225B3" w:rsidTr="7C57D1C1" w14:paraId="1C7E2669" w14:textId="77777777">
        <w:trPr>
          <w:trHeight w:val="411"/>
        </w:trPr>
        <w:tc>
          <w:tcPr>
            <w:tcW w:w="1701" w:type="dxa"/>
          </w:tcPr>
          <w:p w:rsidRPr="0023632A" w:rsidR="00F225B3" w:rsidP="00F225B3" w:rsidRDefault="00F225B3" w14:paraId="5B96417A" w14:textId="74D8847B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23632A">
              <w:rPr>
                <w:rFonts w:eastAsia="Arial" w:cstheme="minorHAnsi"/>
                <w:color w:val="000000" w:themeColor="text1"/>
                <w:sz w:val="18"/>
                <w:szCs w:val="18"/>
              </w:rPr>
              <w:t>Brak możliwości zatrudnienia osób o odpowiednich kompetencjach</w:t>
            </w:r>
          </w:p>
        </w:tc>
        <w:tc>
          <w:tcPr>
            <w:tcW w:w="993" w:type="dxa"/>
          </w:tcPr>
          <w:p w:rsidRPr="0023632A" w:rsidR="00F225B3" w:rsidP="00F225B3" w:rsidRDefault="00F225B3" w14:paraId="2E5ADF88" w14:textId="315F637D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:rsidRPr="0023632A" w:rsidR="00F225B3" w:rsidP="00F225B3" w:rsidRDefault="00325B11" w14:paraId="6F3E21B2" w14:textId="06D62191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:rsidRPr="00B86497" w:rsidR="00F225B3" w:rsidP="00F225B3" w:rsidRDefault="00F225B3" w14:paraId="0A1DD1FE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="00F225B3" w:rsidP="00F225B3" w:rsidRDefault="00F225B3" w14:paraId="50C091C0" w14:textId="7F4AFE52">
            <w:pPr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</w:rPr>
              <w:t>Plan alokacji zasobów ludzkich wewnątrz Biblioteki Narodowej, szkolenia pracowników z wewnątrz BN oraz dodatkowo umowy typy zlecenie, konsultacje, body</w:t>
            </w:r>
            <w:r w:rsidR="00B653B8">
              <w:rPr>
                <w:rFonts w:eastAsia="Arial" w:cstheme="minorHAnsi"/>
                <w:sz w:val="18"/>
                <w:szCs w:val="18"/>
              </w:rPr>
              <w:t xml:space="preserve"> leasing.</w:t>
            </w:r>
          </w:p>
          <w:p w:rsidRPr="00B653B8" w:rsidR="00B653B8" w:rsidP="7C57D1C1" w:rsidRDefault="00B653B8" w14:paraId="04A8B713" w14:textId="4B7A2F13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Efekty działań zarządczych: zaangażowanie w projekcie osób z wymaganymi kompetencjami oraz zaangażowanie w projekt części personelu BN po odbyciu dodatkowych szkoleń.</w:t>
            </w:r>
          </w:p>
          <w:p w:rsidRPr="0023632A" w:rsidR="00F225B3" w:rsidP="00F225B3" w:rsidRDefault="0083712C" w14:paraId="0846BAEF" w14:textId="743193AA">
            <w:pPr>
              <w:spacing w:before="120"/>
              <w:rPr>
                <w:rFonts w:eastAsia="Arial" w:cstheme="minorHAnsi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941651" w:rsidTr="7C57D1C1" w14:paraId="62D56E14" w14:textId="77777777">
        <w:trPr>
          <w:trHeight w:val="411"/>
        </w:trPr>
        <w:tc>
          <w:tcPr>
            <w:tcW w:w="1701" w:type="dxa"/>
          </w:tcPr>
          <w:p w:rsidRPr="00B101BD" w:rsidR="00B101BD" w:rsidP="00B101BD" w:rsidRDefault="00B101BD" w14:paraId="59FDAF75" w14:textId="418595A6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Projektu z</w:t>
            </w:r>
          </w:p>
          <w:p w:rsidRPr="00B101BD" w:rsidR="00B101BD" w:rsidP="00B101BD" w:rsidRDefault="00B101BD" w14:paraId="03377044" w14:textId="7470AD8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Instytucją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Zarządzającą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(wypłata części</w:t>
            </w:r>
          </w:p>
          <w:p w:rsidRPr="0023632A" w:rsidR="00941651" w:rsidP="00B101BD" w:rsidRDefault="00B101BD" w14:paraId="67ACA03E" w14:textId="00DA81E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unijnej).</w:t>
            </w:r>
          </w:p>
        </w:tc>
        <w:tc>
          <w:tcPr>
            <w:tcW w:w="993" w:type="dxa"/>
          </w:tcPr>
          <w:p w:rsidRPr="0023632A" w:rsidR="00941651" w:rsidP="00941651" w:rsidRDefault="00941651" w14:paraId="648C4615" w14:textId="2D2C4EEE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:rsidRPr="0023632A" w:rsidR="00941651" w:rsidP="00941651" w:rsidRDefault="00941651" w14:paraId="7469927B" w14:textId="17DCC2ED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:rsidRPr="00B86497" w:rsidR="00941651" w:rsidP="00941651" w:rsidRDefault="00941651" w14:paraId="0B2EB5FF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4E143F" w:rsidR="004E143F" w:rsidP="004E143F" w:rsidRDefault="004E143F" w14:paraId="0471EAF5" w14:textId="37F1715B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będzie przygotowywał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wnioski o płatność 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(WoP)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 należytą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starannością, tak aby zminimalizować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ryzyko błędów i kolejnych uwag do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wniosków o płatność. Ponadto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występował o zaliczkowanie środków,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tak aby maksymalnie zwiększyć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płynność finansową projektu.</w:t>
            </w:r>
          </w:p>
          <w:p w:rsidRPr="004E143F" w:rsidR="004E143F" w:rsidP="004E143F" w:rsidRDefault="004E143F" w14:paraId="7C8638EF" w14:textId="513C59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Występowanie o zaliczkę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odbywało się z odpowiednim</w:t>
            </w:r>
          </w:p>
          <w:p w:rsidRPr="004E143F" w:rsidR="004E143F" w:rsidP="004E143F" w:rsidRDefault="004E143F" w14:paraId="5DFA3531" w14:textId="4D31928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wyprzedzeniem, tak aby zapewnić bufor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czasowy na jej wpływ na konto</w:t>
            </w:r>
          </w:p>
          <w:p w:rsidR="00B653B8" w:rsidP="004E143F" w:rsidRDefault="004E143F" w14:paraId="57FC29B7" w14:textId="64D8CA36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Wnioskodawcy.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posiada doświadczenie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realizacji tego typu projektów (7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zakończonych i rozliczonych projektów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ramach POPC).</w:t>
            </w:r>
          </w:p>
          <w:p w:rsidR="00B653B8" w:rsidP="7C57D1C1" w:rsidRDefault="00B653B8" w14:paraId="37BE7206" w14:textId="5B5D3DFC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Efekty działań zarządczych: Systematyczna i skrupulatna praca w ramach procesów: </w:t>
            </w:r>
          </w:p>
          <w:p w:rsidRPr="00B653B8" w:rsidR="00B653B8" w:rsidP="00B653B8" w:rsidRDefault="00B653B8" w14:paraId="36BEDD17" w14:textId="3690D8E3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</w:t>
            </w: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Rozliczanie środków finansowych w projekcie NA,</w:t>
            </w:r>
          </w:p>
          <w:p w:rsidR="00B653B8" w:rsidP="00B653B8" w:rsidRDefault="00B653B8" w14:paraId="4CD232C2" w14:textId="1649FE7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- Zarządzania zaangażowaniem pracownika w projekt 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</w:p>
          <w:p w:rsidR="00B653B8" w:rsidP="00B653B8" w:rsidRDefault="00764730" w14:paraId="02327F4F" w14:textId="345E77F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oraz zdobywanie doświadczenia w pracy 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systemie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CST2021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>, który  jest dedykowany do składania Wo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="00E40052"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pozwala utrzymać prawdopodobieństwo wystąpienia ryzyka na poziomie niskim</w:t>
            </w:r>
          </w:p>
          <w:p w:rsidR="00941651" w:rsidP="003D586B" w:rsidRDefault="00990A60" w14:paraId="11256662" w14:textId="24FA3D40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Pr="00825E09" w:rsidR="00941651" w:rsidTr="7C57D1C1" w14:paraId="299A1BBB" w14:textId="77777777">
        <w:tc>
          <w:tcPr>
            <w:tcW w:w="1701" w:type="dxa"/>
          </w:tcPr>
          <w:p w:rsidRPr="005067D6" w:rsidR="00941651" w:rsidP="00941651" w:rsidRDefault="00941651" w14:paraId="66338000" w14:textId="5F7528B6">
            <w:pPr>
              <w:rPr>
                <w:rFonts w:eastAsia="Arial" w:cstheme="minorHAnsi"/>
                <w:sz w:val="18"/>
                <w:szCs w:val="18"/>
              </w:rPr>
            </w:pPr>
            <w:r w:rsidRPr="005067D6">
              <w:rPr>
                <w:rFonts w:cstheme="minorHAnsi"/>
                <w:sz w:val="18"/>
                <w:szCs w:val="18"/>
                <w:lang w:eastAsia="pl-PL"/>
              </w:rPr>
              <w:t>Zakłócenie prawidłowości oraz przedłużenie procedury przetargowej</w:t>
            </w:r>
          </w:p>
        </w:tc>
        <w:tc>
          <w:tcPr>
            <w:tcW w:w="993" w:type="dxa"/>
          </w:tcPr>
          <w:p w:rsidRPr="005067D6" w:rsidR="00941651" w:rsidP="00941651" w:rsidRDefault="00941651" w14:paraId="60C26839" w14:textId="2CA7B166">
            <w:pPr>
              <w:spacing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:rsidRPr="005067D6" w:rsidR="00941651" w:rsidP="00941651" w:rsidRDefault="00FA3FC7" w14:paraId="1D2545F3" w14:textId="089FD9FB">
            <w:pPr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:rsidRPr="00B86497" w:rsidR="00941651" w:rsidP="00941651" w:rsidRDefault="00941651" w14:paraId="6D0D02FA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5067D6" w:rsidR="00941651" w:rsidP="00941651" w:rsidRDefault="006C201F" w14:paraId="0BEA6B77" w14:textId="112F4BA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</w:t>
            </w:r>
            <w:r w:rsidRPr="005067D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doświadcz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onej kadry</w:t>
            </w:r>
            <w:r w:rsidRPr="005067D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pracowników Biblioteki Narodowej, którzy zrealizowali z powodzeniem wiele postępowań w ramach UZP. </w:t>
            </w:r>
            <w:r w:rsidR="00A74E2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Współpraca </w:t>
            </w:r>
            <w:r w:rsidR="004A23B1">
              <w:rPr>
                <w:rFonts w:eastAsia="Arial" w:cstheme="minorHAnsi"/>
                <w:color w:val="000000" w:themeColor="text1"/>
                <w:sz w:val="18"/>
                <w:szCs w:val="18"/>
              </w:rPr>
              <w:t>i wsparcie</w:t>
            </w:r>
            <w:r w:rsidRPr="005067D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Publicznych. </w:t>
            </w:r>
          </w:p>
          <w:p w:rsidR="00941651" w:rsidP="00941651" w:rsidRDefault="00941651" w14:paraId="29946D7F" w14:textId="04ED41D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>Podjęte zosta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ły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zintensyfikowane działania w kierunku zachowania przyjętego harmonogramu.</w:t>
            </w:r>
          </w:p>
          <w:p w:rsidR="00B916BA" w:rsidP="00B916BA" w:rsidRDefault="00B916BA" w14:paraId="1D348679" w14:textId="227867F6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</w:t>
            </w:r>
            <w:r w:rsidR="00560A3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skrupulatna praca w procesie przetargowym pozw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oliła przeprowadzić proces do etapu w</w:t>
            </w:r>
            <w:r w:rsidR="00C30BF3">
              <w:rPr>
                <w:rFonts w:eastAsia="Arial" w:cstheme="minorHAnsi"/>
                <w:color w:val="000000" w:themeColor="text1"/>
                <w:sz w:val="18"/>
                <w:szCs w:val="18"/>
              </w:rPr>
              <w:t>yboru wykonawcy. Ze względu na uruchomiony proces w KIO</w:t>
            </w:r>
            <w:r w:rsidR="0051268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etap wyłonienia wykonawcy został opóźniony.</w:t>
            </w:r>
          </w:p>
          <w:p w:rsidRPr="005067D6" w:rsidR="00941651" w:rsidP="00941651" w:rsidRDefault="0083712C" w14:paraId="39F93CB1" w14:textId="70CBC705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941651" w:rsidTr="7C57D1C1" w14:paraId="6146B7A0" w14:textId="77777777">
        <w:tc>
          <w:tcPr>
            <w:tcW w:w="1701" w:type="dxa"/>
          </w:tcPr>
          <w:p w:rsidRPr="00AC0706" w:rsidR="00941651" w:rsidP="00941651" w:rsidRDefault="00941651" w14:paraId="135ADC53" w14:textId="77777777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Niewłaściwe warunki realizacji zamówień</w:t>
            </w:r>
            <w:r w:rsidRPr="00AC0706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:rsidRPr="00AC0706" w:rsidR="00941651" w:rsidP="00941651" w:rsidRDefault="00941651" w14:paraId="0C99BA4C" w14:textId="6A184E40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Pr="00AC0706" w:rsidR="00941651" w:rsidP="00941651" w:rsidRDefault="00941651" w14:paraId="008CBBF9" w14:textId="1FC325A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:rsidRPr="00AC0706" w:rsidR="00941651" w:rsidP="00941651" w:rsidRDefault="00941651" w14:paraId="3213E213" w14:textId="1C887F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:rsidRPr="00B86497" w:rsidR="00941651" w:rsidP="00941651" w:rsidRDefault="00941651" w14:paraId="742853FD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AC0706" w:rsidR="00941651" w:rsidP="00941651" w:rsidRDefault="004A23B1" w14:paraId="3B824B24" w14:textId="2D85B13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 doświadczonej kadry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 p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>rzygotowana precyzyjn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dokumentacj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SIWZ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należyte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>określ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enie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opis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AC0706" w:rsidR="0094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przedmiotu zamówienia, warunki jakościowe, prawa i obowiązki stron. Umowa będzie stanowiła jeden z załączników do dokumentacji przetargowej, jej postanowienia będą znane wykonawcom przed podpisaniem umowy. </w:t>
            </w:r>
          </w:p>
          <w:p w:rsidR="00B916BA" w:rsidP="00941651" w:rsidRDefault="00AC0B4D" w14:paraId="49F5A9E5" w14:textId="3141214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Współpraca i wsparcie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</w:t>
            </w:r>
          </w:p>
          <w:p w:rsidR="00B916BA" w:rsidP="00B916BA" w:rsidRDefault="00B916BA" w14:paraId="7E28226E" w14:textId="7777777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Systematyczna, a zarazem zgodna z harmonogramem i skrupulatna praca w procesie przetargowym pozwala utrzymać prawdopodobieństwo wystąpienia ryzyka na poziomie niskim.</w:t>
            </w:r>
          </w:p>
          <w:p w:rsidRPr="00AC0706" w:rsidR="00941651" w:rsidP="00941651" w:rsidRDefault="00AC0B4D" w14:paraId="3FD4C999" w14:textId="336BD2FB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bookmarkEnd w:id="1"/>
    <w:bookmarkEnd w:id="2"/>
    <w:p w:rsidRPr="00825E09" w:rsidR="00CF2E64" w:rsidP="00141A92" w:rsidRDefault="00CF2E64" w14:paraId="7BB64F32" w14:textId="1BF3264D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Pr="00825E09" w:rsidR="00862B68" w:rsidTr="7C57D1C1" w14:paraId="061EEDF1" w14:textId="7777777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Pr="00825E09" w:rsidR="0091332C" w:rsidP="00CE79A9" w:rsidRDefault="0091332C" w14:paraId="3900C282" w14:textId="77777777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825E09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Pr="00825E09" w:rsidR="0091332C" w:rsidP="00CE79A9" w:rsidRDefault="0091332C" w14:paraId="6D32BD01" w14:textId="77777777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825E09" w:rsidR="0091332C" w:rsidP="00CE79A9" w:rsidRDefault="0091332C" w14:paraId="4E89D004" w14:textId="77777777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:rsidRPr="00825E09" w:rsidR="0091332C" w:rsidP="00CE79A9" w:rsidRDefault="0091332C" w14:paraId="17FDFEA6" w14:textId="77777777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Pr="00825E09" w:rsidR="00131BBB" w:rsidTr="7C57D1C1" w14:paraId="6DCB94C6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EF33DD" w:rsidR="00EF33DD" w:rsidP="00EF33DD" w:rsidRDefault="00EF33DD" w14:paraId="6B9ADC89" w14:textId="5B656F7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EF33DD">
              <w:rPr>
                <w:rFonts w:cstheme="minorHAnsi"/>
                <w:sz w:val="18"/>
                <w:szCs w:val="18"/>
                <w:lang w:eastAsia="pl-PL"/>
              </w:rPr>
              <w:t>Wzrost kosztów operacyjnych</w:t>
            </w:r>
          </w:p>
        </w:tc>
        <w:tc>
          <w:tcPr>
            <w:tcW w:w="1134" w:type="dxa"/>
            <w:shd w:val="clear" w:color="auto" w:fill="FFFFFF" w:themeFill="background1"/>
          </w:tcPr>
          <w:p w:rsidRPr="00EF33DD" w:rsidR="00EF33DD" w:rsidP="00A45419" w:rsidRDefault="00EF33DD" w14:paraId="2F0B777F" w14:textId="45700ECD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:rsidRPr="00EF33DD" w:rsidR="00EF33DD" w:rsidP="00A45419" w:rsidRDefault="00EF33DD" w14:paraId="65F40333" w14:textId="1094578E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6" w:type="dxa"/>
            <w:shd w:val="clear" w:color="auto" w:fill="FFFFFF" w:themeFill="background1"/>
          </w:tcPr>
          <w:p w:rsidR="00EF33DD" w:rsidP="00EF33DD" w:rsidRDefault="00EF33DD" w14:paraId="156CD893" w14:textId="77777777">
            <w:pPr>
              <w:pStyle w:val="Legenda"/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>Monitorowanie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 xml:space="preserve"> kosztów operacyjnych</w:t>
            </w: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na każdym etapie</w:t>
            </w: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działań utrzymania efektów projektu, w celu identyfikacji sposobów ich ograniczenia; szacowanie kosztów w planach i budżetach.</w:t>
            </w:r>
          </w:p>
          <w:p w:rsidRPr="00B21272" w:rsidR="00B21272" w:rsidP="00BB162F" w:rsidRDefault="00DF2809" w14:paraId="5D2BA0FB" w14:textId="79BA10AC">
            <w:pPr>
              <w:spacing w:before="120" w:after="0"/>
              <w:rPr>
                <w:lang w:eastAsia="pl-PL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54B554DE" w14:textId="77777777">
        <w:trPr>
          <w:trHeight w:val="283"/>
        </w:trPr>
        <w:tc>
          <w:tcPr>
            <w:tcW w:w="3119" w:type="dxa"/>
            <w:shd w:val="clear" w:color="auto" w:fill="auto"/>
          </w:tcPr>
          <w:p w:rsidRPr="003D0AC0" w:rsidR="003D0AC0" w:rsidP="003D0AC0" w:rsidRDefault="003D0AC0" w14:paraId="4272223F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3D0AC0">
              <w:rPr>
                <w:rFonts w:eastAsia="Arial" w:cstheme="minorHAnsi"/>
                <w:color w:val="000000" w:themeColor="text1"/>
                <w:sz w:val="18"/>
                <w:szCs w:val="18"/>
              </w:rPr>
              <w:t>Utrata danych z systemu</w:t>
            </w:r>
          </w:p>
          <w:p w:rsidRPr="003D0AC0" w:rsidR="003D0AC0" w:rsidP="003D0AC0" w:rsidRDefault="003D0AC0" w14:paraId="2058D5EC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Pr="003D0AC0" w:rsidR="003D0AC0" w:rsidP="00A45419" w:rsidRDefault="003D0AC0" w14:paraId="0B137D61" w14:textId="2F98981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eastAsia="Arial Nova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:rsidRPr="003D0AC0" w:rsidR="003D0AC0" w:rsidP="00A45419" w:rsidRDefault="003D0AC0" w14:paraId="05BDA006" w14:textId="0C0E7B1A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eastAsia="Arial Nova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3D0AC0" w:rsidP="003D0AC0" w:rsidRDefault="003D0AC0" w14:paraId="7791EB97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D0AC0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Na płaszczyźnie organizacyjnej z wprowadzenie odpowiednich standardów pracy z danymi chronionymi, nadawaniem uprawnień pracownikom do zarządzania danymi osobowymi oraz wdrożeniem Systemu Zarządzania Bezpieczeństwem Informacji. Zapobieganie techniczne opisane jest w punkcie dotyczącym cyberbezpieczeństwa.</w:t>
            </w:r>
          </w:p>
          <w:p w:rsidRPr="00B21272" w:rsidR="00B21272" w:rsidP="00BB162F" w:rsidRDefault="00DF2809" w14:paraId="56B0B8FB" w14:textId="7ECF106C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1E4BC7B1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3C7265" w:rsidR="003C7265" w:rsidP="003C7265" w:rsidRDefault="003C7265" w14:paraId="27BADF51" w14:textId="52538684">
            <w:pPr>
              <w:rPr>
                <w:rFonts w:eastAsia="Arial" w:cstheme="minorHAnsi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Wystąpienie incydentu bezpieczeństwa w systemie</w:t>
            </w:r>
          </w:p>
          <w:p w:rsidRPr="003C7265" w:rsidR="003C7265" w:rsidP="003C7265" w:rsidRDefault="003C7265" w14:paraId="3A7AE843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Pr="003C7265" w:rsidR="003C7265" w:rsidP="00A45419" w:rsidRDefault="003C7265" w14:paraId="182D2BE2" w14:textId="4715DEB2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:rsidRPr="003C7265" w:rsidR="003C7265" w:rsidP="00A45419" w:rsidRDefault="003C7265" w14:paraId="17F932E7" w14:textId="2D0D3C5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A45419" w:rsidP="7C57D1C1" w:rsidRDefault="2C1AD3BC" w14:paraId="49315845" w14:textId="2868E339">
            <w:pPr>
              <w:spacing w:after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Zabezpieczeniem infrastruktury cyfrowej BN. Działania poprzez m.in.</w:t>
            </w:r>
            <w:r w:rsidRPr="7C57D1C1" w:rsidR="07BE7400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tworzenie systemu zabezpieczeń na poziomie aplikacji (systemy uprawnień i ról), wymaganie wprowadzania kodów bezpieczeństwa i logowania dwuetapowego do wielu narzędzi, wymogi potwierdzenia tożsamości przez użytkowników posiadających szersze uprawnienia, tworzenie bezpiecznych sieci, zabezpieczenie baz danych poprzez ukrycie ich za firewallami i na odizolowanych środowiskach, monitorowanie ruchu, zabezpieczenia przed atakami DDOS itp.</w:t>
            </w:r>
          </w:p>
          <w:p w:rsidR="003C7265" w:rsidP="003C7265" w:rsidRDefault="003C7265" w14:paraId="41AE85AC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Na poziomie organizacyjnym wdrożenie Systemu Zarządzania Bezpieczeństwem Informacji. </w:t>
            </w:r>
          </w:p>
          <w:p w:rsidRPr="003C7265" w:rsidR="00B21272" w:rsidP="00BB162F" w:rsidRDefault="00DF2809" w14:paraId="4E228B6E" w14:textId="40A64CBE">
            <w:pPr>
              <w:spacing w:before="120" w:after="0"/>
              <w:rPr>
                <w:rFonts w:eastAsia="Arial" w:cstheme="minorHAnsi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4C47A61C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C0338F" w:rsidR="00C0338F" w:rsidP="00C0338F" w:rsidRDefault="00C0338F" w14:paraId="395CDDE8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Wystąpienie incydentu w zakresie </w:t>
            </w:r>
            <w:proofErr w:type="spellStart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>bezpieczństwa</w:t>
            </w:r>
            <w:proofErr w:type="spellEnd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fizycznego infrastruktury IT</w:t>
            </w:r>
          </w:p>
          <w:p w:rsidRPr="00C0338F" w:rsidR="00C0338F" w:rsidP="00C0338F" w:rsidRDefault="00C0338F" w14:paraId="5C3884C6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Pr="00C0338F" w:rsidR="00C0338F" w:rsidP="00A45419" w:rsidRDefault="00C0338F" w14:paraId="7F4A97F6" w14:textId="3AB9E2C6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:rsidRPr="00C0338F" w:rsidR="00C0338F" w:rsidP="00A45419" w:rsidRDefault="00C0338F" w14:paraId="6BB4B81E" w14:textId="083DA97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C0338F" w:rsidP="00C0338F" w:rsidRDefault="00C0338F" w14:paraId="65AF38B0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C0338F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Tworzenie kopii zapasowych danych w różnych lokacjach geograficznych oraz utrzymywaniem wysokich standardów zabezpieczenia fizycznego sprzętu zlokalizowanego w centrach danych Biblioteki Narodowej. Wśród zabezpieczeń fizycznych wymienić należy m.in. stosowanie biometrii czy stały dyżur służby ochrony w trybie 365/7/24.</w:t>
            </w:r>
          </w:p>
          <w:p w:rsidRPr="00B21272" w:rsidR="00B21272" w:rsidP="00BB162F" w:rsidRDefault="00DF2809" w14:paraId="0F084B91" w14:textId="610621E7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5492E3EE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055BDE" w:rsidR="00055BDE" w:rsidP="00055BDE" w:rsidRDefault="00055BDE" w14:paraId="0C88FEB7" w14:textId="678CB2D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Brak ciągłości działania systemu </w:t>
            </w:r>
          </w:p>
        </w:tc>
        <w:tc>
          <w:tcPr>
            <w:tcW w:w="1134" w:type="dxa"/>
            <w:shd w:val="clear" w:color="auto" w:fill="FFFFFF" w:themeFill="background1"/>
          </w:tcPr>
          <w:p w:rsidRPr="00055BDE" w:rsidR="00055BDE" w:rsidP="00A45419" w:rsidRDefault="00055BDE" w14:paraId="7EA072B1" w14:textId="1BB71345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:rsidRPr="00055BDE" w:rsidR="00055BDE" w:rsidP="00A45419" w:rsidRDefault="00055BDE" w14:paraId="6C5CE3B0" w14:textId="596AF403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055BDE" w:rsidP="00055BDE" w:rsidRDefault="00055BDE" w14:paraId="390C2D7D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Monitorowanie działania e-usług i infrastruktury cyfrowej BN za pomocą zintegrowanych narzędzi do monitorowania poprawność działania systemów oraz wdrożenie niezbędnych procedur </w:t>
            </w:r>
            <w:r w:rsidRPr="00055BD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reagowanie na incydenty.</w:t>
            </w:r>
          </w:p>
          <w:p w:rsidRPr="00B21272" w:rsidR="00B21272" w:rsidP="00BB162F" w:rsidRDefault="00DF2809" w14:paraId="4297CCA6" w14:textId="3A8D6995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18D8ACC4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2F597E" w:rsidR="002F597E" w:rsidP="002F597E" w:rsidRDefault="002F597E" w14:paraId="0E9D6EFB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cstheme="minorHAnsi"/>
                <w:color w:val="000000" w:themeColor="text1"/>
                <w:sz w:val="18"/>
                <w:szCs w:val="18"/>
              </w:rPr>
              <w:t>Błędy/awaria w warstwie sprzętowej</w:t>
            </w:r>
          </w:p>
          <w:p w:rsidRPr="002F597E" w:rsidR="002F597E" w:rsidP="002F597E" w:rsidRDefault="002F597E" w14:paraId="32A6E8F7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Pr="002F597E" w:rsidR="002F597E" w:rsidP="00A45419" w:rsidRDefault="002F597E" w14:paraId="48441BAE" w14:textId="48B73D11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:rsidRPr="002F597E" w:rsidR="002F597E" w:rsidP="00A45419" w:rsidRDefault="002F597E" w14:paraId="77E6B4C7" w14:textId="38AEA39F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2F597E" w:rsidP="002F597E" w:rsidRDefault="002F597E" w14:paraId="7A337A00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Zapewnienie redundancji sprzętowej, cykliczne przeglądy oraz zapewnienie odpowiednich umów serwisowych z określonymi parametrami SLA.</w:t>
            </w:r>
          </w:p>
          <w:p w:rsidRPr="00BB162F" w:rsidR="00B21272" w:rsidP="00BB162F" w:rsidRDefault="00DF2809" w14:paraId="68B23CF0" w14:textId="7C0BBB1F">
            <w:pPr>
              <w:spacing w:before="120" w:after="0"/>
              <w:rPr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0223480A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A45419" w:rsidR="00A45419" w:rsidP="00A45419" w:rsidRDefault="00A45419" w14:paraId="6073B2F9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Błędy administratorów</w:t>
            </w:r>
          </w:p>
          <w:p w:rsidRPr="00A45419" w:rsidR="00A45419" w:rsidP="00A45419" w:rsidRDefault="00A45419" w14:paraId="77B62C62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Pr="00A45419" w:rsidR="00A45419" w:rsidP="00A45419" w:rsidRDefault="00A45419" w14:paraId="22D1B47F" w14:textId="51A5F437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:rsidRPr="00A45419" w:rsidR="00A45419" w:rsidP="00A45419" w:rsidRDefault="00A45419" w14:paraId="62064094" w14:textId="6696C230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Pr="00A45419" w:rsidR="00A45419" w:rsidP="00A45419" w:rsidRDefault="00A45419" w14:paraId="40A48DF8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Na poziomie organizacyjnym poprzez zapewnienie szkoleń, przestrzeganie norm BHP m.in. w zakresie czasu pracy, redundancję ludzi na kluczowych stanowiskach.</w:t>
            </w:r>
          </w:p>
          <w:p w:rsidR="00A45419" w:rsidP="00A45419" w:rsidRDefault="00A45419" w14:paraId="3B8AAAE9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W zakresie technicznym logowania operacji wykonywanych przez adminów.</w:t>
            </w:r>
          </w:p>
          <w:p w:rsidRPr="00BB162F" w:rsidR="00B21272" w:rsidP="00BB162F" w:rsidRDefault="006B1461" w14:paraId="24E862CE" w14:textId="3840A79D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Pr="00825E09" w:rsidR="00862B68" w:rsidTr="7C57D1C1" w14:paraId="54FF044E" w14:textId="77777777">
        <w:trPr>
          <w:trHeight w:val="724"/>
        </w:trPr>
        <w:tc>
          <w:tcPr>
            <w:tcW w:w="3119" w:type="dxa"/>
            <w:shd w:val="clear" w:color="auto" w:fill="auto"/>
          </w:tcPr>
          <w:p w:rsidRPr="00A45419" w:rsidR="000B26F4" w:rsidP="000B26F4" w:rsidRDefault="000B26F4" w14:paraId="23289DC8" w14:textId="0554471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FB7209">
              <w:rPr>
                <w:rFonts w:eastAsia="Arial" w:cstheme="minorHAnsi"/>
                <w:color w:val="000000" w:themeColor="text1"/>
                <w:sz w:val="18"/>
                <w:szCs w:val="18"/>
              </w:rPr>
              <w:t>Brak akceptacji społecznej dla zakładania profilu zaufanego</w:t>
            </w:r>
          </w:p>
        </w:tc>
        <w:tc>
          <w:tcPr>
            <w:tcW w:w="1134" w:type="dxa"/>
            <w:shd w:val="clear" w:color="auto" w:fill="FFFFFF" w:themeFill="background1"/>
          </w:tcPr>
          <w:p w:rsidRPr="00A45419" w:rsidR="000B26F4" w:rsidP="000B26F4" w:rsidRDefault="000B26F4" w14:paraId="6839C683" w14:textId="127D4A5C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:rsidRPr="00A45419" w:rsidR="000B26F4" w:rsidP="000B26F4" w:rsidRDefault="000B26F4" w14:paraId="0B818D06" w14:textId="6B9A55AE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:rsidR="000B26F4" w:rsidP="000B26F4" w:rsidRDefault="00AA1651" w14:paraId="45AF65F6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ramach Projektu zostanie przeprowadzona akcja uświadamiająca korzyści z profilu zaufanego i korzystania z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N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owej Academi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  <w:p w:rsidRPr="009470AA" w:rsidR="00BB162F" w:rsidP="00BB162F" w:rsidRDefault="006B1461" w14:paraId="040BD535" w14:textId="2D2D3DB1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p w:rsidRPr="00825E09" w:rsidR="00805178" w:rsidP="00A86449" w:rsidRDefault="00805178" w14:paraId="33071B39" w14:textId="6E490E7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hAnsiTheme="minorHAnsi" w:eastAsiaTheme="minorHAnsi" w:cstheme="minorHAnsi"/>
          <w:b/>
          <w:color w:val="auto"/>
          <w:sz w:val="24"/>
          <w:szCs w:val="24"/>
        </w:rPr>
      </w:pPr>
      <w:r w:rsidRPr="00825E09">
        <w:rPr>
          <w:rStyle w:val="Nagwek2Znak"/>
          <w:rFonts w:asciiTheme="minorHAnsi" w:hAnsiTheme="minorHAnsi" w:eastAsiaTheme="minorHAnsi" w:cstheme="minorHAnsi"/>
          <w:b/>
          <w:color w:val="auto"/>
          <w:sz w:val="24"/>
          <w:szCs w:val="24"/>
        </w:rPr>
        <w:t>Wymiarowanie systemu informatycznego</w:t>
      </w:r>
    </w:p>
    <w:p w:rsidRPr="00825E09" w:rsidR="00805178" w:rsidP="00805178" w:rsidRDefault="0077334B" w14:paraId="5F53AA75" w14:textId="4FE0B28A">
      <w:pPr>
        <w:spacing w:after="0" w:line="240" w:lineRule="auto"/>
        <w:jc w:val="both"/>
        <w:rPr>
          <w:rStyle w:val="Nagwek2Znak"/>
          <w:rFonts w:eastAsia="Times New Roman" w:asciiTheme="minorHAnsi" w:hAnsiTheme="minorHAnsi" w:cstheme="minorHAnsi"/>
          <w:color w:val="auto"/>
          <w:sz w:val="18"/>
          <w:szCs w:val="18"/>
          <w:lang w:eastAsia="pl-PL"/>
        </w:rPr>
      </w:pPr>
      <w:r w:rsidRPr="00825E09">
        <w:rPr>
          <w:rFonts w:cstheme="minorHAnsi"/>
          <w:sz w:val="18"/>
          <w:szCs w:val="18"/>
        </w:rPr>
        <w:t>Nie dotyczy</w:t>
      </w:r>
    </w:p>
    <w:p w:rsidRPr="00825E09" w:rsidR="00BB059E" w:rsidP="00A86449" w:rsidRDefault="00BB059E" w14:paraId="0FA2F07F" w14:textId="6238ABDB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825E09">
        <w:rPr>
          <w:rFonts w:cstheme="minorHAnsi"/>
          <w:b/>
        </w:rPr>
        <w:t xml:space="preserve"> </w:t>
      </w:r>
    </w:p>
    <w:p w:rsidRPr="00825E09" w:rsidR="000C1F7A" w:rsidP="000C1F7A" w:rsidRDefault="000C1F7A" w14:paraId="2B93EFE0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Dominik Cieszkowski </w:t>
      </w:r>
    </w:p>
    <w:p w:rsidRPr="00825E09" w:rsidR="000C1F7A" w:rsidP="000C1F7A" w:rsidRDefault="000C1F7A" w14:paraId="65663200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Zastępca Dyrektora BN </w:t>
      </w:r>
    </w:p>
    <w:p w:rsidRPr="00825E09" w:rsidR="000C1F7A" w:rsidP="000C1F7A" w:rsidRDefault="000C1F7A" w14:paraId="1C990ABC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Biblioteka Narodowa </w:t>
      </w:r>
    </w:p>
    <w:p w:rsidRPr="00825E09" w:rsidR="000C1F7A" w:rsidP="000C1F7A" w:rsidRDefault="000C1F7A" w14:paraId="363D94E1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al. Niepodległości 213 </w:t>
      </w:r>
    </w:p>
    <w:p w:rsidRPr="00825E09" w:rsidR="000C1F7A" w:rsidP="000C1F7A" w:rsidRDefault="000C1F7A" w14:paraId="7385599F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02-086 Warszawa </w:t>
      </w:r>
    </w:p>
    <w:p w:rsidRPr="00825E09" w:rsidR="000C1F7A" w:rsidP="000C1F7A" w:rsidRDefault="00D9276A" w14:paraId="5DCC1974" w14:textId="3E25F064">
      <w:pPr>
        <w:spacing w:after="0"/>
        <w:jc w:val="both"/>
        <w:rPr>
          <w:rFonts w:cstheme="minorHAnsi"/>
        </w:rPr>
      </w:pPr>
      <w:hyperlink w:history="1" r:id="rId11">
        <w:r w:rsidRPr="00825E09">
          <w:rPr>
            <w:rStyle w:val="Hipercze"/>
            <w:rFonts w:cstheme="minorHAnsi"/>
          </w:rPr>
          <w:t>d.cieszkowski@bn.org.pl</w:t>
        </w:r>
      </w:hyperlink>
      <w:r w:rsidRPr="00825E09">
        <w:rPr>
          <w:rFonts w:cstheme="minorHAnsi"/>
        </w:rPr>
        <w:t xml:space="preserve"> </w:t>
      </w:r>
    </w:p>
    <w:p w:rsidRPr="00825E09" w:rsidR="00A92887" w:rsidP="00A92887" w:rsidRDefault="000C1F7A" w14:paraId="75464274" w14:textId="663C40CF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>tel. +48 22 608 22 56</w:t>
      </w:r>
    </w:p>
    <w:sectPr w:rsidRPr="00825E09" w:rsidR="00A92887" w:rsidSect="00EE043C">
      <w:footerReference w:type="default" r:id="rId12"/>
      <w:pgSz w:w="11906" w:h="16838" w:orient="portrait"/>
      <w:pgMar w:top="1417" w:right="849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2449" w:rsidP="00BB2420" w:rsidRDefault="00042449" w14:paraId="6C74F7BC" w14:textId="77777777">
      <w:pPr>
        <w:spacing w:after="0" w:line="240" w:lineRule="auto"/>
      </w:pPr>
      <w:r>
        <w:separator/>
      </w:r>
    </w:p>
  </w:endnote>
  <w:endnote w:type="continuationSeparator" w:id="0">
    <w:p w:rsidR="00042449" w:rsidP="00BB2420" w:rsidRDefault="00042449" w14:paraId="5BEB836D" w14:textId="77777777">
      <w:pPr>
        <w:spacing w:after="0" w:line="240" w:lineRule="auto"/>
      </w:pPr>
      <w:r>
        <w:continuationSeparator/>
      </w:r>
    </w:p>
  </w:endnote>
  <w:endnote w:type="continuationNotice" w:id="1">
    <w:p w:rsidR="00042449" w:rsidRDefault="00042449" w14:paraId="167178E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6028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2316A" w:rsidRDefault="0032316A" w14:paraId="33D200BC" w14:textId="480A52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 w14:paraId="402AEB2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2449" w:rsidP="00BB2420" w:rsidRDefault="00042449" w14:paraId="374EC789" w14:textId="77777777">
      <w:pPr>
        <w:spacing w:after="0" w:line="240" w:lineRule="auto"/>
      </w:pPr>
      <w:r>
        <w:separator/>
      </w:r>
    </w:p>
  </w:footnote>
  <w:footnote w:type="continuationSeparator" w:id="0">
    <w:p w:rsidR="00042449" w:rsidP="00BB2420" w:rsidRDefault="00042449" w14:paraId="775BE644" w14:textId="77777777">
      <w:pPr>
        <w:spacing w:after="0" w:line="240" w:lineRule="auto"/>
      </w:pPr>
      <w:r>
        <w:continuationSeparator/>
      </w:r>
    </w:p>
  </w:footnote>
  <w:footnote w:type="continuationNotice" w:id="1">
    <w:p w:rsidR="00042449" w:rsidRDefault="00042449" w14:paraId="0CE58523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745FE0"/>
    <w:multiLevelType w:val="hybridMultilevel"/>
    <w:tmpl w:val="FFFFFFFF"/>
    <w:lvl w:ilvl="0" w:tplc="007C00EE">
      <w:start w:val="1"/>
      <w:numFmt w:val="decimal"/>
      <w:lvlText w:val="%1."/>
      <w:lvlJc w:val="left"/>
      <w:pPr>
        <w:ind w:left="720" w:hanging="360"/>
      </w:pPr>
    </w:lvl>
    <w:lvl w:ilvl="1" w:tplc="2244DE30">
      <w:start w:val="1"/>
      <w:numFmt w:val="lowerLetter"/>
      <w:lvlText w:val="%2."/>
      <w:lvlJc w:val="left"/>
      <w:pPr>
        <w:ind w:left="1440" w:hanging="360"/>
      </w:pPr>
    </w:lvl>
    <w:lvl w:ilvl="2" w:tplc="5B34421A">
      <w:start w:val="1"/>
      <w:numFmt w:val="lowerRoman"/>
      <w:lvlText w:val="%3."/>
      <w:lvlJc w:val="right"/>
      <w:pPr>
        <w:ind w:left="2160" w:hanging="180"/>
      </w:pPr>
    </w:lvl>
    <w:lvl w:ilvl="3" w:tplc="4E6638E2">
      <w:start w:val="1"/>
      <w:numFmt w:val="decimal"/>
      <w:lvlText w:val="%4."/>
      <w:lvlJc w:val="left"/>
      <w:pPr>
        <w:ind w:left="2880" w:hanging="360"/>
      </w:pPr>
    </w:lvl>
    <w:lvl w:ilvl="4" w:tplc="8CECACF0">
      <w:start w:val="1"/>
      <w:numFmt w:val="lowerLetter"/>
      <w:lvlText w:val="%5."/>
      <w:lvlJc w:val="left"/>
      <w:pPr>
        <w:ind w:left="3600" w:hanging="360"/>
      </w:pPr>
    </w:lvl>
    <w:lvl w:ilvl="5" w:tplc="277AE416">
      <w:start w:val="1"/>
      <w:numFmt w:val="lowerRoman"/>
      <w:lvlText w:val="%6."/>
      <w:lvlJc w:val="right"/>
      <w:pPr>
        <w:ind w:left="4320" w:hanging="180"/>
      </w:pPr>
    </w:lvl>
    <w:lvl w:ilvl="6" w:tplc="D40A08D0">
      <w:start w:val="1"/>
      <w:numFmt w:val="decimal"/>
      <w:lvlText w:val="%7."/>
      <w:lvlJc w:val="left"/>
      <w:pPr>
        <w:ind w:left="5040" w:hanging="360"/>
      </w:pPr>
    </w:lvl>
    <w:lvl w:ilvl="7" w:tplc="6B4CB882">
      <w:start w:val="1"/>
      <w:numFmt w:val="lowerLetter"/>
      <w:lvlText w:val="%8."/>
      <w:lvlJc w:val="left"/>
      <w:pPr>
        <w:ind w:left="5760" w:hanging="360"/>
      </w:pPr>
    </w:lvl>
    <w:lvl w:ilvl="8" w:tplc="CDD268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A186E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hint="default" w:ascii="Arial" w:hAnsi="Arial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hint="default" w:ascii="Arial" w:hAnsi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hint="default" w:ascii="Arial" w:hAnsi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hint="default" w:ascii="Arial" w:hAnsi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hint="default" w:ascii="Arial" w:hAnsi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hint="default" w:ascii="Arial" w:hAnsi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hint="default" w:ascii="Arial" w:hAnsi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hint="default" w:ascii="Arial" w:hAnsi="Arial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7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EF339C0"/>
    <w:multiLevelType w:val="hybridMultilevel"/>
    <w:tmpl w:val="90547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hint="default" w:ascii="Agency FB" w:hAnsi="Agency FB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hint="default" w:ascii="Wingdings" w:hAnsi="Wingdings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9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920">
    <w:abstractNumId w:val="27"/>
  </w:num>
  <w:num w:numId="2" w16cid:durableId="1461531704">
    <w:abstractNumId w:val="4"/>
  </w:num>
  <w:num w:numId="3" w16cid:durableId="1184518886">
    <w:abstractNumId w:val="40"/>
  </w:num>
  <w:num w:numId="4" w16cid:durableId="475532135">
    <w:abstractNumId w:val="23"/>
  </w:num>
  <w:num w:numId="5" w16cid:durableId="105271161">
    <w:abstractNumId w:val="34"/>
  </w:num>
  <w:num w:numId="6" w16cid:durableId="134374943">
    <w:abstractNumId w:val="8"/>
  </w:num>
  <w:num w:numId="7" w16cid:durableId="1278293183">
    <w:abstractNumId w:val="30"/>
  </w:num>
  <w:num w:numId="8" w16cid:durableId="776947370">
    <w:abstractNumId w:val="2"/>
  </w:num>
  <w:num w:numId="9" w16cid:durableId="1000698553">
    <w:abstractNumId w:val="15"/>
  </w:num>
  <w:num w:numId="10" w16cid:durableId="99689900">
    <w:abstractNumId w:val="10"/>
  </w:num>
  <w:num w:numId="11" w16cid:durableId="168520061">
    <w:abstractNumId w:val="13"/>
  </w:num>
  <w:num w:numId="12" w16cid:durableId="1954898106">
    <w:abstractNumId w:val="33"/>
  </w:num>
  <w:num w:numId="13" w16cid:durableId="1752577683">
    <w:abstractNumId w:val="28"/>
  </w:num>
  <w:num w:numId="14" w16cid:durableId="2051686463">
    <w:abstractNumId w:val="3"/>
  </w:num>
  <w:num w:numId="15" w16cid:durableId="1553343130">
    <w:abstractNumId w:val="36"/>
  </w:num>
  <w:num w:numId="16" w16cid:durableId="482159212">
    <w:abstractNumId w:val="18"/>
  </w:num>
  <w:num w:numId="17" w16cid:durableId="452670101">
    <w:abstractNumId w:val="26"/>
  </w:num>
  <w:num w:numId="18" w16cid:durableId="687171780">
    <w:abstractNumId w:val="25"/>
  </w:num>
  <w:num w:numId="19" w16cid:durableId="1573462396">
    <w:abstractNumId w:val="20"/>
  </w:num>
  <w:num w:numId="20" w16cid:durableId="1245145534">
    <w:abstractNumId w:val="38"/>
  </w:num>
  <w:num w:numId="21" w16cid:durableId="1988321777">
    <w:abstractNumId w:val="31"/>
  </w:num>
  <w:num w:numId="22" w16cid:durableId="310214130">
    <w:abstractNumId w:val="32"/>
  </w:num>
  <w:num w:numId="23" w16cid:durableId="153616676">
    <w:abstractNumId w:val="37"/>
  </w:num>
  <w:num w:numId="24" w16cid:durableId="847990105">
    <w:abstractNumId w:val="1"/>
  </w:num>
  <w:num w:numId="25" w16cid:durableId="414940532">
    <w:abstractNumId w:val="7"/>
  </w:num>
  <w:num w:numId="26" w16cid:durableId="1911112963">
    <w:abstractNumId w:val="22"/>
  </w:num>
  <w:num w:numId="27" w16cid:durableId="687026999">
    <w:abstractNumId w:val="12"/>
  </w:num>
  <w:num w:numId="28" w16cid:durableId="1785923484">
    <w:abstractNumId w:val="35"/>
  </w:num>
  <w:num w:numId="29" w16cid:durableId="1153520348">
    <w:abstractNumId w:val="11"/>
  </w:num>
  <w:num w:numId="30" w16cid:durableId="1548451020">
    <w:abstractNumId w:val="0"/>
  </w:num>
  <w:num w:numId="31" w16cid:durableId="547303893">
    <w:abstractNumId w:val="16"/>
  </w:num>
  <w:num w:numId="32" w16cid:durableId="2140223069">
    <w:abstractNumId w:val="24"/>
  </w:num>
  <w:num w:numId="33" w16cid:durableId="47144722">
    <w:abstractNumId w:val="9"/>
  </w:num>
  <w:num w:numId="34" w16cid:durableId="210381175">
    <w:abstractNumId w:val="39"/>
  </w:num>
  <w:num w:numId="35" w16cid:durableId="386270709">
    <w:abstractNumId w:val="21"/>
  </w:num>
  <w:num w:numId="36" w16cid:durableId="1546793294">
    <w:abstractNumId w:val="17"/>
  </w:num>
  <w:num w:numId="37" w16cid:durableId="464660694">
    <w:abstractNumId w:val="29"/>
  </w:num>
  <w:num w:numId="38" w16cid:durableId="1259827927">
    <w:abstractNumId w:val="41"/>
  </w:num>
  <w:num w:numId="39" w16cid:durableId="1901593914">
    <w:abstractNumId w:val="6"/>
  </w:num>
  <w:num w:numId="40" w16cid:durableId="1014116865">
    <w:abstractNumId w:val="19"/>
  </w:num>
  <w:num w:numId="41" w16cid:durableId="236132800">
    <w:abstractNumId w:val="5"/>
  </w:num>
  <w:num w:numId="42" w16cid:durableId="80859763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3" w16cid:durableId="679814857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Sa1ALPPMwwsAAAA"/>
  </w:docVars>
  <w:rsids>
    <w:rsidRoot w:val="005A1B30"/>
    <w:rsid w:val="00001B3F"/>
    <w:rsid w:val="0000223B"/>
    <w:rsid w:val="00002D7F"/>
    <w:rsid w:val="0000320B"/>
    <w:rsid w:val="000034E2"/>
    <w:rsid w:val="00003CB0"/>
    <w:rsid w:val="0000403D"/>
    <w:rsid w:val="000054DC"/>
    <w:rsid w:val="00006AF4"/>
    <w:rsid w:val="00006E59"/>
    <w:rsid w:val="0000725F"/>
    <w:rsid w:val="00010F08"/>
    <w:rsid w:val="00011916"/>
    <w:rsid w:val="000129C4"/>
    <w:rsid w:val="00013385"/>
    <w:rsid w:val="00016DB4"/>
    <w:rsid w:val="0002008E"/>
    <w:rsid w:val="0002365F"/>
    <w:rsid w:val="00024C0B"/>
    <w:rsid w:val="0002784A"/>
    <w:rsid w:val="00030C8A"/>
    <w:rsid w:val="00031926"/>
    <w:rsid w:val="000323A5"/>
    <w:rsid w:val="00032B84"/>
    <w:rsid w:val="00033470"/>
    <w:rsid w:val="0003470A"/>
    <w:rsid w:val="00034E6D"/>
    <w:rsid w:val="0003572F"/>
    <w:rsid w:val="00036892"/>
    <w:rsid w:val="0003756E"/>
    <w:rsid w:val="000379A2"/>
    <w:rsid w:val="00041421"/>
    <w:rsid w:val="00042449"/>
    <w:rsid w:val="00043365"/>
    <w:rsid w:val="00043DD9"/>
    <w:rsid w:val="00043F8B"/>
    <w:rsid w:val="00044372"/>
    <w:rsid w:val="00044C98"/>
    <w:rsid w:val="00044D68"/>
    <w:rsid w:val="0004533B"/>
    <w:rsid w:val="00045556"/>
    <w:rsid w:val="00045E5A"/>
    <w:rsid w:val="00047D9D"/>
    <w:rsid w:val="00050C59"/>
    <w:rsid w:val="00051E50"/>
    <w:rsid w:val="00052C39"/>
    <w:rsid w:val="00055BDE"/>
    <w:rsid w:val="00055F51"/>
    <w:rsid w:val="000565C0"/>
    <w:rsid w:val="000571E3"/>
    <w:rsid w:val="000577FE"/>
    <w:rsid w:val="00060088"/>
    <w:rsid w:val="000610AC"/>
    <w:rsid w:val="0006403E"/>
    <w:rsid w:val="000641D1"/>
    <w:rsid w:val="00070663"/>
    <w:rsid w:val="00071880"/>
    <w:rsid w:val="000750C2"/>
    <w:rsid w:val="0007590A"/>
    <w:rsid w:val="000761D5"/>
    <w:rsid w:val="00077EFA"/>
    <w:rsid w:val="00084E5B"/>
    <w:rsid w:val="0008570A"/>
    <w:rsid w:val="00086726"/>
    <w:rsid w:val="00087231"/>
    <w:rsid w:val="00090941"/>
    <w:rsid w:val="0009114E"/>
    <w:rsid w:val="00091AAA"/>
    <w:rsid w:val="00091D92"/>
    <w:rsid w:val="000931E7"/>
    <w:rsid w:val="0009321B"/>
    <w:rsid w:val="000938D7"/>
    <w:rsid w:val="00093FDA"/>
    <w:rsid w:val="000949EF"/>
    <w:rsid w:val="00095944"/>
    <w:rsid w:val="00096CB2"/>
    <w:rsid w:val="00097AA6"/>
    <w:rsid w:val="000A1DFB"/>
    <w:rsid w:val="000A2F32"/>
    <w:rsid w:val="000A31A7"/>
    <w:rsid w:val="000A3938"/>
    <w:rsid w:val="000A4F38"/>
    <w:rsid w:val="000A6C13"/>
    <w:rsid w:val="000B059E"/>
    <w:rsid w:val="000B06D6"/>
    <w:rsid w:val="000B0BFD"/>
    <w:rsid w:val="000B0D39"/>
    <w:rsid w:val="000B26F4"/>
    <w:rsid w:val="000B31BC"/>
    <w:rsid w:val="000B3E49"/>
    <w:rsid w:val="000B4D9E"/>
    <w:rsid w:val="000B71F9"/>
    <w:rsid w:val="000C0BCB"/>
    <w:rsid w:val="000C0E32"/>
    <w:rsid w:val="000C1F7A"/>
    <w:rsid w:val="000C3138"/>
    <w:rsid w:val="000C3953"/>
    <w:rsid w:val="000C3EEC"/>
    <w:rsid w:val="000C4794"/>
    <w:rsid w:val="000D14F0"/>
    <w:rsid w:val="000D1BEC"/>
    <w:rsid w:val="000D4011"/>
    <w:rsid w:val="000D5516"/>
    <w:rsid w:val="000E0060"/>
    <w:rsid w:val="000E05EC"/>
    <w:rsid w:val="000E1828"/>
    <w:rsid w:val="000E3B83"/>
    <w:rsid w:val="000E3F34"/>
    <w:rsid w:val="000E4BF8"/>
    <w:rsid w:val="000E5DF5"/>
    <w:rsid w:val="000E6FC5"/>
    <w:rsid w:val="000E7768"/>
    <w:rsid w:val="000F20A9"/>
    <w:rsid w:val="000F2825"/>
    <w:rsid w:val="000F307B"/>
    <w:rsid w:val="000F30B9"/>
    <w:rsid w:val="000F35CF"/>
    <w:rsid w:val="000F5D91"/>
    <w:rsid w:val="000F6A34"/>
    <w:rsid w:val="001003C6"/>
    <w:rsid w:val="00100E84"/>
    <w:rsid w:val="001021DA"/>
    <w:rsid w:val="00104E98"/>
    <w:rsid w:val="00104EAB"/>
    <w:rsid w:val="0010594A"/>
    <w:rsid w:val="00106343"/>
    <w:rsid w:val="001079A7"/>
    <w:rsid w:val="001100FB"/>
    <w:rsid w:val="00110CC5"/>
    <w:rsid w:val="00111B7F"/>
    <w:rsid w:val="00112042"/>
    <w:rsid w:val="00112293"/>
    <w:rsid w:val="001125D8"/>
    <w:rsid w:val="001126A9"/>
    <w:rsid w:val="00112CDC"/>
    <w:rsid w:val="0011613F"/>
    <w:rsid w:val="0011693F"/>
    <w:rsid w:val="00117536"/>
    <w:rsid w:val="0011762E"/>
    <w:rsid w:val="001203C3"/>
    <w:rsid w:val="00120FCF"/>
    <w:rsid w:val="001216E9"/>
    <w:rsid w:val="00122388"/>
    <w:rsid w:val="001227F2"/>
    <w:rsid w:val="001249E7"/>
    <w:rsid w:val="00124C3D"/>
    <w:rsid w:val="0012533E"/>
    <w:rsid w:val="00127C68"/>
    <w:rsid w:val="00130902"/>
    <w:rsid w:val="001309CA"/>
    <w:rsid w:val="00131317"/>
    <w:rsid w:val="00131B1E"/>
    <w:rsid w:val="00131BBB"/>
    <w:rsid w:val="001320E7"/>
    <w:rsid w:val="001329C1"/>
    <w:rsid w:val="00133301"/>
    <w:rsid w:val="001333C2"/>
    <w:rsid w:val="001339B2"/>
    <w:rsid w:val="0013634D"/>
    <w:rsid w:val="00136868"/>
    <w:rsid w:val="00136FAE"/>
    <w:rsid w:val="001417C9"/>
    <w:rsid w:val="00141873"/>
    <w:rsid w:val="00141A92"/>
    <w:rsid w:val="00141ACE"/>
    <w:rsid w:val="001441D4"/>
    <w:rsid w:val="00144330"/>
    <w:rsid w:val="00144D08"/>
    <w:rsid w:val="0014553E"/>
    <w:rsid w:val="001455BB"/>
    <w:rsid w:val="00145E84"/>
    <w:rsid w:val="001473EB"/>
    <w:rsid w:val="0015102C"/>
    <w:rsid w:val="00152DEB"/>
    <w:rsid w:val="00153381"/>
    <w:rsid w:val="00153540"/>
    <w:rsid w:val="001538AD"/>
    <w:rsid w:val="0015497E"/>
    <w:rsid w:val="00154D16"/>
    <w:rsid w:val="0016182C"/>
    <w:rsid w:val="00162082"/>
    <w:rsid w:val="00163D3D"/>
    <w:rsid w:val="00166221"/>
    <w:rsid w:val="001717C2"/>
    <w:rsid w:val="0017237E"/>
    <w:rsid w:val="001725D0"/>
    <w:rsid w:val="00173DD0"/>
    <w:rsid w:val="001743D2"/>
    <w:rsid w:val="00176FBB"/>
    <w:rsid w:val="00181E97"/>
    <w:rsid w:val="00182433"/>
    <w:rsid w:val="00182A08"/>
    <w:rsid w:val="00186C4D"/>
    <w:rsid w:val="00186D02"/>
    <w:rsid w:val="0018F293"/>
    <w:rsid w:val="001917C8"/>
    <w:rsid w:val="001918E8"/>
    <w:rsid w:val="00193CEC"/>
    <w:rsid w:val="001A0952"/>
    <w:rsid w:val="001A2857"/>
    <w:rsid w:val="001A2BFB"/>
    <w:rsid w:val="001A2EF2"/>
    <w:rsid w:val="001A49F3"/>
    <w:rsid w:val="001A6CDC"/>
    <w:rsid w:val="001A74D1"/>
    <w:rsid w:val="001B3496"/>
    <w:rsid w:val="001B6874"/>
    <w:rsid w:val="001B7D9B"/>
    <w:rsid w:val="001B7ECB"/>
    <w:rsid w:val="001B7F8A"/>
    <w:rsid w:val="001C2D74"/>
    <w:rsid w:val="001C774F"/>
    <w:rsid w:val="001C7FAC"/>
    <w:rsid w:val="001D13D3"/>
    <w:rsid w:val="001D5DCB"/>
    <w:rsid w:val="001D746C"/>
    <w:rsid w:val="001E0CAC"/>
    <w:rsid w:val="001E16A3"/>
    <w:rsid w:val="001E17B3"/>
    <w:rsid w:val="001E1DEA"/>
    <w:rsid w:val="001E60D6"/>
    <w:rsid w:val="001E7199"/>
    <w:rsid w:val="001F1478"/>
    <w:rsid w:val="001F24A0"/>
    <w:rsid w:val="001F2651"/>
    <w:rsid w:val="001F3A06"/>
    <w:rsid w:val="001F4A30"/>
    <w:rsid w:val="001F542F"/>
    <w:rsid w:val="001F67EC"/>
    <w:rsid w:val="0020093E"/>
    <w:rsid w:val="00201886"/>
    <w:rsid w:val="0020330A"/>
    <w:rsid w:val="0020398A"/>
    <w:rsid w:val="0020410C"/>
    <w:rsid w:val="00206511"/>
    <w:rsid w:val="0020729F"/>
    <w:rsid w:val="00207A28"/>
    <w:rsid w:val="0021267E"/>
    <w:rsid w:val="00214614"/>
    <w:rsid w:val="00215D53"/>
    <w:rsid w:val="00215F63"/>
    <w:rsid w:val="00216447"/>
    <w:rsid w:val="00216725"/>
    <w:rsid w:val="00216DE5"/>
    <w:rsid w:val="00217A86"/>
    <w:rsid w:val="00217ECD"/>
    <w:rsid w:val="002200D3"/>
    <w:rsid w:val="002210F5"/>
    <w:rsid w:val="00221C69"/>
    <w:rsid w:val="00221E92"/>
    <w:rsid w:val="00223B9F"/>
    <w:rsid w:val="002248FF"/>
    <w:rsid w:val="00230203"/>
    <w:rsid w:val="002313F9"/>
    <w:rsid w:val="0023632A"/>
    <w:rsid w:val="00237256"/>
    <w:rsid w:val="00237279"/>
    <w:rsid w:val="0023793B"/>
    <w:rsid w:val="00240293"/>
    <w:rsid w:val="002402F3"/>
    <w:rsid w:val="00240D69"/>
    <w:rsid w:val="00241B5E"/>
    <w:rsid w:val="00244010"/>
    <w:rsid w:val="00246725"/>
    <w:rsid w:val="00246836"/>
    <w:rsid w:val="00246E84"/>
    <w:rsid w:val="002500C2"/>
    <w:rsid w:val="002501B5"/>
    <w:rsid w:val="002502FA"/>
    <w:rsid w:val="00251E37"/>
    <w:rsid w:val="00252087"/>
    <w:rsid w:val="00255388"/>
    <w:rsid w:val="00262E6B"/>
    <w:rsid w:val="00263392"/>
    <w:rsid w:val="00263FBF"/>
    <w:rsid w:val="00264A0C"/>
    <w:rsid w:val="00265194"/>
    <w:rsid w:val="00267D78"/>
    <w:rsid w:val="00271316"/>
    <w:rsid w:val="00276758"/>
    <w:rsid w:val="00276C00"/>
    <w:rsid w:val="00276CCC"/>
    <w:rsid w:val="002825F1"/>
    <w:rsid w:val="002827C7"/>
    <w:rsid w:val="0028289E"/>
    <w:rsid w:val="00283CD9"/>
    <w:rsid w:val="00283E86"/>
    <w:rsid w:val="00284C97"/>
    <w:rsid w:val="0028548F"/>
    <w:rsid w:val="0029289A"/>
    <w:rsid w:val="00293351"/>
    <w:rsid w:val="00294349"/>
    <w:rsid w:val="00294500"/>
    <w:rsid w:val="00296FE8"/>
    <w:rsid w:val="00297F8A"/>
    <w:rsid w:val="002A1AC8"/>
    <w:rsid w:val="002A3317"/>
    <w:rsid w:val="002A3710"/>
    <w:rsid w:val="002A3C02"/>
    <w:rsid w:val="002A3E04"/>
    <w:rsid w:val="002A43F4"/>
    <w:rsid w:val="002A5452"/>
    <w:rsid w:val="002A5987"/>
    <w:rsid w:val="002A7A2F"/>
    <w:rsid w:val="002B1666"/>
    <w:rsid w:val="002B1D8D"/>
    <w:rsid w:val="002B2E07"/>
    <w:rsid w:val="002B30F7"/>
    <w:rsid w:val="002B33BE"/>
    <w:rsid w:val="002B3C26"/>
    <w:rsid w:val="002B4889"/>
    <w:rsid w:val="002B50C0"/>
    <w:rsid w:val="002B51CB"/>
    <w:rsid w:val="002B53A2"/>
    <w:rsid w:val="002B6032"/>
    <w:rsid w:val="002B6D4C"/>
    <w:rsid w:val="002B6F21"/>
    <w:rsid w:val="002B6F8C"/>
    <w:rsid w:val="002B76D8"/>
    <w:rsid w:val="002B7E13"/>
    <w:rsid w:val="002C2905"/>
    <w:rsid w:val="002C3876"/>
    <w:rsid w:val="002C38F0"/>
    <w:rsid w:val="002C484E"/>
    <w:rsid w:val="002C5E41"/>
    <w:rsid w:val="002C7ADD"/>
    <w:rsid w:val="002D10CF"/>
    <w:rsid w:val="002D19A4"/>
    <w:rsid w:val="002D1B56"/>
    <w:rsid w:val="002D28D5"/>
    <w:rsid w:val="002D3D4A"/>
    <w:rsid w:val="002D4824"/>
    <w:rsid w:val="002D607F"/>
    <w:rsid w:val="002D7ADA"/>
    <w:rsid w:val="002E0C12"/>
    <w:rsid w:val="002E11A6"/>
    <w:rsid w:val="002E26FE"/>
    <w:rsid w:val="002E2FAF"/>
    <w:rsid w:val="002E3ABF"/>
    <w:rsid w:val="002E4347"/>
    <w:rsid w:val="002E5795"/>
    <w:rsid w:val="002F03D3"/>
    <w:rsid w:val="002F29A3"/>
    <w:rsid w:val="002F2CAB"/>
    <w:rsid w:val="002F411D"/>
    <w:rsid w:val="002F597E"/>
    <w:rsid w:val="002F6D4A"/>
    <w:rsid w:val="003018B6"/>
    <w:rsid w:val="0030196F"/>
    <w:rsid w:val="00302775"/>
    <w:rsid w:val="0030495A"/>
    <w:rsid w:val="00304D04"/>
    <w:rsid w:val="00304DF4"/>
    <w:rsid w:val="00304F39"/>
    <w:rsid w:val="00307B01"/>
    <w:rsid w:val="00307B71"/>
    <w:rsid w:val="003108E9"/>
    <w:rsid w:val="00310D8E"/>
    <w:rsid w:val="003137EC"/>
    <w:rsid w:val="00313A39"/>
    <w:rsid w:val="00316DDE"/>
    <w:rsid w:val="0031718B"/>
    <w:rsid w:val="003208F2"/>
    <w:rsid w:val="003221F2"/>
    <w:rsid w:val="003225F8"/>
    <w:rsid w:val="00322614"/>
    <w:rsid w:val="0032316A"/>
    <w:rsid w:val="003253BC"/>
    <w:rsid w:val="00325B11"/>
    <w:rsid w:val="00327F69"/>
    <w:rsid w:val="00331A94"/>
    <w:rsid w:val="003342A8"/>
    <w:rsid w:val="00334A24"/>
    <w:rsid w:val="00337D2B"/>
    <w:rsid w:val="00340E54"/>
    <w:rsid w:val="003410FE"/>
    <w:rsid w:val="003419E8"/>
    <w:rsid w:val="00347108"/>
    <w:rsid w:val="00347A17"/>
    <w:rsid w:val="003508E7"/>
    <w:rsid w:val="0035189A"/>
    <w:rsid w:val="00352B24"/>
    <w:rsid w:val="00353973"/>
    <w:rsid w:val="003542F1"/>
    <w:rsid w:val="00355752"/>
    <w:rsid w:val="003565E2"/>
    <w:rsid w:val="00356A3E"/>
    <w:rsid w:val="00356CE3"/>
    <w:rsid w:val="0036078A"/>
    <w:rsid w:val="003608D9"/>
    <w:rsid w:val="003614A8"/>
    <w:rsid w:val="00362803"/>
    <w:rsid w:val="003641EA"/>
    <w:rsid w:val="003642B8"/>
    <w:rsid w:val="00365185"/>
    <w:rsid w:val="003722A7"/>
    <w:rsid w:val="0037329F"/>
    <w:rsid w:val="003734E9"/>
    <w:rsid w:val="003748A8"/>
    <w:rsid w:val="00376C64"/>
    <w:rsid w:val="00377CD4"/>
    <w:rsid w:val="00377EE5"/>
    <w:rsid w:val="00381BC2"/>
    <w:rsid w:val="003825F3"/>
    <w:rsid w:val="00384BDC"/>
    <w:rsid w:val="0038553E"/>
    <w:rsid w:val="00385583"/>
    <w:rsid w:val="0039111C"/>
    <w:rsid w:val="00391601"/>
    <w:rsid w:val="0039175E"/>
    <w:rsid w:val="00392919"/>
    <w:rsid w:val="0039476B"/>
    <w:rsid w:val="003955D6"/>
    <w:rsid w:val="003978A0"/>
    <w:rsid w:val="00397A51"/>
    <w:rsid w:val="00397E86"/>
    <w:rsid w:val="00397F7B"/>
    <w:rsid w:val="003A098E"/>
    <w:rsid w:val="003A17AE"/>
    <w:rsid w:val="003A375A"/>
    <w:rsid w:val="003A4115"/>
    <w:rsid w:val="003A4DFE"/>
    <w:rsid w:val="003A5E73"/>
    <w:rsid w:val="003A7178"/>
    <w:rsid w:val="003B1C5B"/>
    <w:rsid w:val="003B384D"/>
    <w:rsid w:val="003B5B7A"/>
    <w:rsid w:val="003B6C2D"/>
    <w:rsid w:val="003B78B4"/>
    <w:rsid w:val="003C0DEF"/>
    <w:rsid w:val="003C530E"/>
    <w:rsid w:val="003C6C54"/>
    <w:rsid w:val="003C7265"/>
    <w:rsid w:val="003C7325"/>
    <w:rsid w:val="003D0AC0"/>
    <w:rsid w:val="003D1780"/>
    <w:rsid w:val="003D586B"/>
    <w:rsid w:val="003D7DD0"/>
    <w:rsid w:val="003E12E5"/>
    <w:rsid w:val="003E187D"/>
    <w:rsid w:val="003E19B1"/>
    <w:rsid w:val="003E2C94"/>
    <w:rsid w:val="003E3144"/>
    <w:rsid w:val="003E3689"/>
    <w:rsid w:val="003E3842"/>
    <w:rsid w:val="003E48FC"/>
    <w:rsid w:val="003E5090"/>
    <w:rsid w:val="003E76DF"/>
    <w:rsid w:val="003F272D"/>
    <w:rsid w:val="003F504A"/>
    <w:rsid w:val="003F5900"/>
    <w:rsid w:val="003F69D9"/>
    <w:rsid w:val="003F7093"/>
    <w:rsid w:val="003F7D68"/>
    <w:rsid w:val="00402520"/>
    <w:rsid w:val="00402FCD"/>
    <w:rsid w:val="00403522"/>
    <w:rsid w:val="004039C3"/>
    <w:rsid w:val="00404AF2"/>
    <w:rsid w:val="0040500A"/>
    <w:rsid w:val="00405EA4"/>
    <w:rsid w:val="00406D14"/>
    <w:rsid w:val="0041034F"/>
    <w:rsid w:val="00411574"/>
    <w:rsid w:val="004118A3"/>
    <w:rsid w:val="004133AB"/>
    <w:rsid w:val="004134D6"/>
    <w:rsid w:val="0041483E"/>
    <w:rsid w:val="0041639B"/>
    <w:rsid w:val="004163BC"/>
    <w:rsid w:val="004206E8"/>
    <w:rsid w:val="00420B3D"/>
    <w:rsid w:val="0042233B"/>
    <w:rsid w:val="00422904"/>
    <w:rsid w:val="00423A26"/>
    <w:rsid w:val="00425046"/>
    <w:rsid w:val="00427C2B"/>
    <w:rsid w:val="0042DB26"/>
    <w:rsid w:val="00430027"/>
    <w:rsid w:val="004310FD"/>
    <w:rsid w:val="004329A7"/>
    <w:rsid w:val="004340B5"/>
    <w:rsid w:val="004350B8"/>
    <w:rsid w:val="00435BCB"/>
    <w:rsid w:val="00441F71"/>
    <w:rsid w:val="004423D5"/>
    <w:rsid w:val="00442BD7"/>
    <w:rsid w:val="0044343A"/>
    <w:rsid w:val="004442E7"/>
    <w:rsid w:val="0044450C"/>
    <w:rsid w:val="00444AAB"/>
    <w:rsid w:val="00444C3F"/>
    <w:rsid w:val="00447806"/>
    <w:rsid w:val="00447DC7"/>
    <w:rsid w:val="00450089"/>
    <w:rsid w:val="00450738"/>
    <w:rsid w:val="00450745"/>
    <w:rsid w:val="00454C95"/>
    <w:rsid w:val="004556EA"/>
    <w:rsid w:val="004558C1"/>
    <w:rsid w:val="0045625D"/>
    <w:rsid w:val="00456D99"/>
    <w:rsid w:val="004619D4"/>
    <w:rsid w:val="00463C59"/>
    <w:rsid w:val="004655FD"/>
    <w:rsid w:val="004666BF"/>
    <w:rsid w:val="00467D8A"/>
    <w:rsid w:val="00470497"/>
    <w:rsid w:val="00471754"/>
    <w:rsid w:val="004726B0"/>
    <w:rsid w:val="004729D1"/>
    <w:rsid w:val="00474C6B"/>
    <w:rsid w:val="00476DD5"/>
    <w:rsid w:val="004772B6"/>
    <w:rsid w:val="00480725"/>
    <w:rsid w:val="00480B66"/>
    <w:rsid w:val="00482E2C"/>
    <w:rsid w:val="004833D4"/>
    <w:rsid w:val="00485CC5"/>
    <w:rsid w:val="00485F5B"/>
    <w:rsid w:val="00492960"/>
    <w:rsid w:val="0049304C"/>
    <w:rsid w:val="00493E53"/>
    <w:rsid w:val="004964E1"/>
    <w:rsid w:val="004A04A5"/>
    <w:rsid w:val="004A2389"/>
    <w:rsid w:val="004A23B1"/>
    <w:rsid w:val="004A44AD"/>
    <w:rsid w:val="004A595D"/>
    <w:rsid w:val="004A62E1"/>
    <w:rsid w:val="004A724C"/>
    <w:rsid w:val="004A7728"/>
    <w:rsid w:val="004A7935"/>
    <w:rsid w:val="004B2184"/>
    <w:rsid w:val="004B27D8"/>
    <w:rsid w:val="004B27F0"/>
    <w:rsid w:val="004B2A8D"/>
    <w:rsid w:val="004B3912"/>
    <w:rsid w:val="004B5761"/>
    <w:rsid w:val="004B5F60"/>
    <w:rsid w:val="004B66EC"/>
    <w:rsid w:val="004C0FE7"/>
    <w:rsid w:val="004C12FE"/>
    <w:rsid w:val="004C1D48"/>
    <w:rsid w:val="004C2DA2"/>
    <w:rsid w:val="004C35D5"/>
    <w:rsid w:val="004C6A47"/>
    <w:rsid w:val="004D00C7"/>
    <w:rsid w:val="004D0B94"/>
    <w:rsid w:val="004D1305"/>
    <w:rsid w:val="004D133C"/>
    <w:rsid w:val="004D1DC0"/>
    <w:rsid w:val="004D22EE"/>
    <w:rsid w:val="004D54C7"/>
    <w:rsid w:val="004D65CA"/>
    <w:rsid w:val="004D6DDB"/>
    <w:rsid w:val="004E136F"/>
    <w:rsid w:val="004E143F"/>
    <w:rsid w:val="004E2495"/>
    <w:rsid w:val="004E38A4"/>
    <w:rsid w:val="004E5E0F"/>
    <w:rsid w:val="004F2012"/>
    <w:rsid w:val="004F2B71"/>
    <w:rsid w:val="004F6E89"/>
    <w:rsid w:val="004F7886"/>
    <w:rsid w:val="005039DB"/>
    <w:rsid w:val="00504B06"/>
    <w:rsid w:val="005063CA"/>
    <w:rsid w:val="005067D6"/>
    <w:rsid w:val="005076A1"/>
    <w:rsid w:val="00507957"/>
    <w:rsid w:val="00512652"/>
    <w:rsid w:val="00512681"/>
    <w:rsid w:val="00513213"/>
    <w:rsid w:val="005166DB"/>
    <w:rsid w:val="00517012"/>
    <w:rsid w:val="00517F12"/>
    <w:rsid w:val="00520898"/>
    <w:rsid w:val="00520DEE"/>
    <w:rsid w:val="0052102C"/>
    <w:rsid w:val="005212C8"/>
    <w:rsid w:val="005220CF"/>
    <w:rsid w:val="00523F58"/>
    <w:rsid w:val="00524E6C"/>
    <w:rsid w:val="005254C2"/>
    <w:rsid w:val="00525D24"/>
    <w:rsid w:val="00526759"/>
    <w:rsid w:val="0052739D"/>
    <w:rsid w:val="00531228"/>
    <w:rsid w:val="00532B48"/>
    <w:rsid w:val="00532F7D"/>
    <w:rsid w:val="005332D6"/>
    <w:rsid w:val="00533904"/>
    <w:rsid w:val="00535237"/>
    <w:rsid w:val="00535CC6"/>
    <w:rsid w:val="0054196A"/>
    <w:rsid w:val="005432EE"/>
    <w:rsid w:val="00543F95"/>
    <w:rsid w:val="0054468C"/>
    <w:rsid w:val="00544DFE"/>
    <w:rsid w:val="005516F0"/>
    <w:rsid w:val="00552ACB"/>
    <w:rsid w:val="005532F1"/>
    <w:rsid w:val="00553358"/>
    <w:rsid w:val="005548F2"/>
    <w:rsid w:val="005576D8"/>
    <w:rsid w:val="00560336"/>
    <w:rsid w:val="00560A39"/>
    <w:rsid w:val="00563FBC"/>
    <w:rsid w:val="005658DE"/>
    <w:rsid w:val="005659E8"/>
    <w:rsid w:val="00567976"/>
    <w:rsid w:val="00570912"/>
    <w:rsid w:val="005733ED"/>
    <w:rsid w:val="005734CE"/>
    <w:rsid w:val="00574195"/>
    <w:rsid w:val="005755A6"/>
    <w:rsid w:val="0057792A"/>
    <w:rsid w:val="00580B0B"/>
    <w:rsid w:val="00583C77"/>
    <w:rsid w:val="005840AB"/>
    <w:rsid w:val="0058516D"/>
    <w:rsid w:val="00585B61"/>
    <w:rsid w:val="00586664"/>
    <w:rsid w:val="00586E17"/>
    <w:rsid w:val="00593290"/>
    <w:rsid w:val="00597AA0"/>
    <w:rsid w:val="005A061A"/>
    <w:rsid w:val="005A0E33"/>
    <w:rsid w:val="005A0E67"/>
    <w:rsid w:val="005A12F7"/>
    <w:rsid w:val="005A1B30"/>
    <w:rsid w:val="005A4925"/>
    <w:rsid w:val="005A4C84"/>
    <w:rsid w:val="005A4E2B"/>
    <w:rsid w:val="005A5108"/>
    <w:rsid w:val="005A5301"/>
    <w:rsid w:val="005A6404"/>
    <w:rsid w:val="005A6857"/>
    <w:rsid w:val="005A71DB"/>
    <w:rsid w:val="005B14E7"/>
    <w:rsid w:val="005B1A32"/>
    <w:rsid w:val="005B1DBF"/>
    <w:rsid w:val="005B3ECE"/>
    <w:rsid w:val="005B40A7"/>
    <w:rsid w:val="005B6F5B"/>
    <w:rsid w:val="005C0469"/>
    <w:rsid w:val="005C6116"/>
    <w:rsid w:val="005C623A"/>
    <w:rsid w:val="005C6C57"/>
    <w:rsid w:val="005C77BB"/>
    <w:rsid w:val="005D08D7"/>
    <w:rsid w:val="005D17CF"/>
    <w:rsid w:val="005D24AF"/>
    <w:rsid w:val="005D2F09"/>
    <w:rsid w:val="005D4F70"/>
    <w:rsid w:val="005D5813"/>
    <w:rsid w:val="005D5AAB"/>
    <w:rsid w:val="005D5C0C"/>
    <w:rsid w:val="005D6E12"/>
    <w:rsid w:val="005D79FF"/>
    <w:rsid w:val="005E0ED8"/>
    <w:rsid w:val="005E65EE"/>
    <w:rsid w:val="005E6ABD"/>
    <w:rsid w:val="005E723A"/>
    <w:rsid w:val="005E7535"/>
    <w:rsid w:val="005F1EBC"/>
    <w:rsid w:val="005F2DEA"/>
    <w:rsid w:val="005F41FA"/>
    <w:rsid w:val="005F4F65"/>
    <w:rsid w:val="005F5B37"/>
    <w:rsid w:val="005F5B93"/>
    <w:rsid w:val="005F7093"/>
    <w:rsid w:val="005F7B29"/>
    <w:rsid w:val="00600AE4"/>
    <w:rsid w:val="0060179E"/>
    <w:rsid w:val="006021D9"/>
    <w:rsid w:val="00604353"/>
    <w:rsid w:val="00604B7A"/>
    <w:rsid w:val="006054AA"/>
    <w:rsid w:val="00607718"/>
    <w:rsid w:val="00613B7A"/>
    <w:rsid w:val="006165F7"/>
    <w:rsid w:val="00616983"/>
    <w:rsid w:val="00617882"/>
    <w:rsid w:val="0062054D"/>
    <w:rsid w:val="00620C2F"/>
    <w:rsid w:val="00623336"/>
    <w:rsid w:val="0062F3BA"/>
    <w:rsid w:val="00632CA4"/>
    <w:rsid w:val="006334BF"/>
    <w:rsid w:val="00633A13"/>
    <w:rsid w:val="00634800"/>
    <w:rsid w:val="00635A54"/>
    <w:rsid w:val="006377C0"/>
    <w:rsid w:val="00637E5E"/>
    <w:rsid w:val="0064210A"/>
    <w:rsid w:val="006427BE"/>
    <w:rsid w:val="006447DB"/>
    <w:rsid w:val="00645B10"/>
    <w:rsid w:val="00650EF3"/>
    <w:rsid w:val="006516ED"/>
    <w:rsid w:val="00652F34"/>
    <w:rsid w:val="00653969"/>
    <w:rsid w:val="00661A62"/>
    <w:rsid w:val="00661B5A"/>
    <w:rsid w:val="00661DBD"/>
    <w:rsid w:val="006642AF"/>
    <w:rsid w:val="006643C6"/>
    <w:rsid w:val="00664CBB"/>
    <w:rsid w:val="00664EFA"/>
    <w:rsid w:val="00665021"/>
    <w:rsid w:val="006652EC"/>
    <w:rsid w:val="00670483"/>
    <w:rsid w:val="00671BE1"/>
    <w:rsid w:val="00672C2F"/>
    <w:rsid w:val="006731D9"/>
    <w:rsid w:val="006750CC"/>
    <w:rsid w:val="00675E24"/>
    <w:rsid w:val="00680576"/>
    <w:rsid w:val="006810A6"/>
    <w:rsid w:val="00681406"/>
    <w:rsid w:val="006822BC"/>
    <w:rsid w:val="00683679"/>
    <w:rsid w:val="00686625"/>
    <w:rsid w:val="00687DE4"/>
    <w:rsid w:val="006948D3"/>
    <w:rsid w:val="00695734"/>
    <w:rsid w:val="006976B7"/>
    <w:rsid w:val="006A1772"/>
    <w:rsid w:val="006A5A78"/>
    <w:rsid w:val="006A5EB2"/>
    <w:rsid w:val="006A60AA"/>
    <w:rsid w:val="006B000A"/>
    <w:rsid w:val="006B034F"/>
    <w:rsid w:val="006B092B"/>
    <w:rsid w:val="006B1461"/>
    <w:rsid w:val="006B1595"/>
    <w:rsid w:val="006B3A0C"/>
    <w:rsid w:val="006B5117"/>
    <w:rsid w:val="006B7512"/>
    <w:rsid w:val="006C047A"/>
    <w:rsid w:val="006C1C64"/>
    <w:rsid w:val="006C1F4E"/>
    <w:rsid w:val="006C201F"/>
    <w:rsid w:val="006C4B67"/>
    <w:rsid w:val="006C78AE"/>
    <w:rsid w:val="006D0B27"/>
    <w:rsid w:val="006D2080"/>
    <w:rsid w:val="006D2FDB"/>
    <w:rsid w:val="006D38A1"/>
    <w:rsid w:val="006D6507"/>
    <w:rsid w:val="006D741D"/>
    <w:rsid w:val="006E043F"/>
    <w:rsid w:val="006E0575"/>
    <w:rsid w:val="006E0CFA"/>
    <w:rsid w:val="006E30B5"/>
    <w:rsid w:val="006E5F3C"/>
    <w:rsid w:val="006E6205"/>
    <w:rsid w:val="006E6C77"/>
    <w:rsid w:val="006E7361"/>
    <w:rsid w:val="006E7589"/>
    <w:rsid w:val="006E7BE3"/>
    <w:rsid w:val="006F3FF2"/>
    <w:rsid w:val="006F4464"/>
    <w:rsid w:val="006F5071"/>
    <w:rsid w:val="006F5EC8"/>
    <w:rsid w:val="006F66AA"/>
    <w:rsid w:val="006F7436"/>
    <w:rsid w:val="00700FDC"/>
    <w:rsid w:val="00701800"/>
    <w:rsid w:val="007028F7"/>
    <w:rsid w:val="00703382"/>
    <w:rsid w:val="007035D3"/>
    <w:rsid w:val="007043B7"/>
    <w:rsid w:val="00704D36"/>
    <w:rsid w:val="00705CD8"/>
    <w:rsid w:val="00706FC3"/>
    <w:rsid w:val="00706FD4"/>
    <w:rsid w:val="00710FA3"/>
    <w:rsid w:val="00711F20"/>
    <w:rsid w:val="00712100"/>
    <w:rsid w:val="00712722"/>
    <w:rsid w:val="00712756"/>
    <w:rsid w:val="00712F7A"/>
    <w:rsid w:val="00713493"/>
    <w:rsid w:val="00713B5F"/>
    <w:rsid w:val="00714168"/>
    <w:rsid w:val="007165CD"/>
    <w:rsid w:val="007166C7"/>
    <w:rsid w:val="00716732"/>
    <w:rsid w:val="007230B8"/>
    <w:rsid w:val="0072458B"/>
    <w:rsid w:val="00725583"/>
    <w:rsid w:val="00725708"/>
    <w:rsid w:val="00727421"/>
    <w:rsid w:val="00727F24"/>
    <w:rsid w:val="00727F65"/>
    <w:rsid w:val="007305E8"/>
    <w:rsid w:val="00731543"/>
    <w:rsid w:val="007321C9"/>
    <w:rsid w:val="007325BE"/>
    <w:rsid w:val="0073348D"/>
    <w:rsid w:val="007344DF"/>
    <w:rsid w:val="00735002"/>
    <w:rsid w:val="007353F3"/>
    <w:rsid w:val="0073696F"/>
    <w:rsid w:val="0073797D"/>
    <w:rsid w:val="00740A47"/>
    <w:rsid w:val="00745BB0"/>
    <w:rsid w:val="0074679D"/>
    <w:rsid w:val="00746ABD"/>
    <w:rsid w:val="007507CC"/>
    <w:rsid w:val="0075411A"/>
    <w:rsid w:val="00754283"/>
    <w:rsid w:val="00755A18"/>
    <w:rsid w:val="00760805"/>
    <w:rsid w:val="00760B98"/>
    <w:rsid w:val="00761BD2"/>
    <w:rsid w:val="007624A8"/>
    <w:rsid w:val="00763322"/>
    <w:rsid w:val="00763847"/>
    <w:rsid w:val="00764730"/>
    <w:rsid w:val="00766E2E"/>
    <w:rsid w:val="0077025D"/>
    <w:rsid w:val="0077334B"/>
    <w:rsid w:val="0077418F"/>
    <w:rsid w:val="00774C80"/>
    <w:rsid w:val="00775756"/>
    <w:rsid w:val="00775C44"/>
    <w:rsid w:val="007764FC"/>
    <w:rsid w:val="00776802"/>
    <w:rsid w:val="00777462"/>
    <w:rsid w:val="007801A2"/>
    <w:rsid w:val="007814F5"/>
    <w:rsid w:val="007847B9"/>
    <w:rsid w:val="0078495F"/>
    <w:rsid w:val="00784D10"/>
    <w:rsid w:val="00787938"/>
    <w:rsid w:val="00787BE7"/>
    <w:rsid w:val="0079016A"/>
    <w:rsid w:val="0079197B"/>
    <w:rsid w:val="00791A3D"/>
    <w:rsid w:val="007924CE"/>
    <w:rsid w:val="00793407"/>
    <w:rsid w:val="007943A3"/>
    <w:rsid w:val="00795AFA"/>
    <w:rsid w:val="007967E7"/>
    <w:rsid w:val="007975B0"/>
    <w:rsid w:val="007A1766"/>
    <w:rsid w:val="007A4166"/>
    <w:rsid w:val="007A4742"/>
    <w:rsid w:val="007A4FCE"/>
    <w:rsid w:val="007A5B59"/>
    <w:rsid w:val="007A5F4B"/>
    <w:rsid w:val="007A7FDE"/>
    <w:rsid w:val="007B0182"/>
    <w:rsid w:val="007B0251"/>
    <w:rsid w:val="007B084D"/>
    <w:rsid w:val="007B3977"/>
    <w:rsid w:val="007B6D3D"/>
    <w:rsid w:val="007B7491"/>
    <w:rsid w:val="007B7A14"/>
    <w:rsid w:val="007B7DF0"/>
    <w:rsid w:val="007C0DB9"/>
    <w:rsid w:val="007C16C9"/>
    <w:rsid w:val="007C18A3"/>
    <w:rsid w:val="007C2F7E"/>
    <w:rsid w:val="007C4B22"/>
    <w:rsid w:val="007C509E"/>
    <w:rsid w:val="007C585C"/>
    <w:rsid w:val="007C6235"/>
    <w:rsid w:val="007C6AC4"/>
    <w:rsid w:val="007C70D1"/>
    <w:rsid w:val="007D0A7E"/>
    <w:rsid w:val="007D160C"/>
    <w:rsid w:val="007D1990"/>
    <w:rsid w:val="007D24F3"/>
    <w:rsid w:val="007D2C34"/>
    <w:rsid w:val="007D3218"/>
    <w:rsid w:val="007D36B4"/>
    <w:rsid w:val="007D38BD"/>
    <w:rsid w:val="007D3F21"/>
    <w:rsid w:val="007D403A"/>
    <w:rsid w:val="007D53EB"/>
    <w:rsid w:val="007D64D2"/>
    <w:rsid w:val="007D7D69"/>
    <w:rsid w:val="007E0D93"/>
    <w:rsid w:val="007E13EE"/>
    <w:rsid w:val="007E1B8B"/>
    <w:rsid w:val="007E341A"/>
    <w:rsid w:val="007E3E96"/>
    <w:rsid w:val="007E3EAF"/>
    <w:rsid w:val="007E49EC"/>
    <w:rsid w:val="007F126F"/>
    <w:rsid w:val="007F33D7"/>
    <w:rsid w:val="007F789E"/>
    <w:rsid w:val="0080049A"/>
    <w:rsid w:val="008006F9"/>
    <w:rsid w:val="00802B4B"/>
    <w:rsid w:val="00803FBE"/>
    <w:rsid w:val="008041A8"/>
    <w:rsid w:val="00804662"/>
    <w:rsid w:val="00805178"/>
    <w:rsid w:val="00805385"/>
    <w:rsid w:val="008058B7"/>
    <w:rsid w:val="00805AA8"/>
    <w:rsid w:val="00806134"/>
    <w:rsid w:val="00806E45"/>
    <w:rsid w:val="00810E2B"/>
    <w:rsid w:val="00811612"/>
    <w:rsid w:val="00811654"/>
    <w:rsid w:val="008125AF"/>
    <w:rsid w:val="008128A2"/>
    <w:rsid w:val="00813A86"/>
    <w:rsid w:val="00813AF4"/>
    <w:rsid w:val="00815B89"/>
    <w:rsid w:val="00816C58"/>
    <w:rsid w:val="00821C2E"/>
    <w:rsid w:val="00825855"/>
    <w:rsid w:val="00825E09"/>
    <w:rsid w:val="00827CAE"/>
    <w:rsid w:val="00830B70"/>
    <w:rsid w:val="0083104A"/>
    <w:rsid w:val="00831749"/>
    <w:rsid w:val="00832B09"/>
    <w:rsid w:val="008344C0"/>
    <w:rsid w:val="00834FF8"/>
    <w:rsid w:val="0083712C"/>
    <w:rsid w:val="00840749"/>
    <w:rsid w:val="008409D2"/>
    <w:rsid w:val="008414EB"/>
    <w:rsid w:val="008433AF"/>
    <w:rsid w:val="00843E37"/>
    <w:rsid w:val="008467DA"/>
    <w:rsid w:val="00846B5C"/>
    <w:rsid w:val="00846F2F"/>
    <w:rsid w:val="00847E97"/>
    <w:rsid w:val="0085035A"/>
    <w:rsid w:val="0085525C"/>
    <w:rsid w:val="00856E87"/>
    <w:rsid w:val="00857F0A"/>
    <w:rsid w:val="00861DC5"/>
    <w:rsid w:val="00862B68"/>
    <w:rsid w:val="00862CD7"/>
    <w:rsid w:val="00865DEA"/>
    <w:rsid w:val="008670B3"/>
    <w:rsid w:val="0086720B"/>
    <w:rsid w:val="00871744"/>
    <w:rsid w:val="00871D06"/>
    <w:rsid w:val="008723A0"/>
    <w:rsid w:val="00874389"/>
    <w:rsid w:val="008743D4"/>
    <w:rsid w:val="0087452F"/>
    <w:rsid w:val="00875528"/>
    <w:rsid w:val="0087604E"/>
    <w:rsid w:val="00876AC4"/>
    <w:rsid w:val="0088324B"/>
    <w:rsid w:val="00884686"/>
    <w:rsid w:val="0088591F"/>
    <w:rsid w:val="00885B3F"/>
    <w:rsid w:val="0088712E"/>
    <w:rsid w:val="008913E1"/>
    <w:rsid w:val="008931A4"/>
    <w:rsid w:val="008940A7"/>
    <w:rsid w:val="00894B0E"/>
    <w:rsid w:val="00894B66"/>
    <w:rsid w:val="00894D23"/>
    <w:rsid w:val="00895F3B"/>
    <w:rsid w:val="00897042"/>
    <w:rsid w:val="00897751"/>
    <w:rsid w:val="008A332F"/>
    <w:rsid w:val="008A3E16"/>
    <w:rsid w:val="008A3E54"/>
    <w:rsid w:val="008A52F6"/>
    <w:rsid w:val="008A572F"/>
    <w:rsid w:val="008A6031"/>
    <w:rsid w:val="008A6603"/>
    <w:rsid w:val="008A687E"/>
    <w:rsid w:val="008B0159"/>
    <w:rsid w:val="008B7BD1"/>
    <w:rsid w:val="008C2342"/>
    <w:rsid w:val="008C291A"/>
    <w:rsid w:val="008C2FF8"/>
    <w:rsid w:val="008C4BCD"/>
    <w:rsid w:val="008C5B02"/>
    <w:rsid w:val="008C6721"/>
    <w:rsid w:val="008D097D"/>
    <w:rsid w:val="008D14E4"/>
    <w:rsid w:val="008D3826"/>
    <w:rsid w:val="008D42C5"/>
    <w:rsid w:val="008D4852"/>
    <w:rsid w:val="008D5028"/>
    <w:rsid w:val="008D59CF"/>
    <w:rsid w:val="008D6346"/>
    <w:rsid w:val="008D6554"/>
    <w:rsid w:val="008D70AA"/>
    <w:rsid w:val="008E0A83"/>
    <w:rsid w:val="008E294A"/>
    <w:rsid w:val="008E5872"/>
    <w:rsid w:val="008E6B53"/>
    <w:rsid w:val="008E7674"/>
    <w:rsid w:val="008F003F"/>
    <w:rsid w:val="008F19A0"/>
    <w:rsid w:val="008F1B81"/>
    <w:rsid w:val="008F2D9B"/>
    <w:rsid w:val="008F46D9"/>
    <w:rsid w:val="008F54DD"/>
    <w:rsid w:val="008F67EE"/>
    <w:rsid w:val="008F7B2A"/>
    <w:rsid w:val="00901D54"/>
    <w:rsid w:val="009047E3"/>
    <w:rsid w:val="00905AB3"/>
    <w:rsid w:val="00907411"/>
    <w:rsid w:val="00907E1F"/>
    <w:rsid w:val="00907F6D"/>
    <w:rsid w:val="00910F60"/>
    <w:rsid w:val="00911190"/>
    <w:rsid w:val="00911485"/>
    <w:rsid w:val="0091332C"/>
    <w:rsid w:val="0091477B"/>
    <w:rsid w:val="00915D73"/>
    <w:rsid w:val="0091736E"/>
    <w:rsid w:val="009208C4"/>
    <w:rsid w:val="0092136C"/>
    <w:rsid w:val="0092137D"/>
    <w:rsid w:val="009226E9"/>
    <w:rsid w:val="009234E3"/>
    <w:rsid w:val="009256F2"/>
    <w:rsid w:val="00925E71"/>
    <w:rsid w:val="00926B0B"/>
    <w:rsid w:val="00927BFE"/>
    <w:rsid w:val="00927E0B"/>
    <w:rsid w:val="00927F54"/>
    <w:rsid w:val="0093126C"/>
    <w:rsid w:val="00931BCF"/>
    <w:rsid w:val="00932868"/>
    <w:rsid w:val="00933BEC"/>
    <w:rsid w:val="009347B8"/>
    <w:rsid w:val="009356C7"/>
    <w:rsid w:val="009361A4"/>
    <w:rsid w:val="00936729"/>
    <w:rsid w:val="00937EB8"/>
    <w:rsid w:val="0094053C"/>
    <w:rsid w:val="00940988"/>
    <w:rsid w:val="00940B1C"/>
    <w:rsid w:val="00941651"/>
    <w:rsid w:val="00942F7C"/>
    <w:rsid w:val="00943349"/>
    <w:rsid w:val="009453AD"/>
    <w:rsid w:val="00945AD7"/>
    <w:rsid w:val="00946DF3"/>
    <w:rsid w:val="009470AA"/>
    <w:rsid w:val="009500F2"/>
    <w:rsid w:val="00951366"/>
    <w:rsid w:val="0095183B"/>
    <w:rsid w:val="00952126"/>
    <w:rsid w:val="00952617"/>
    <w:rsid w:val="00953182"/>
    <w:rsid w:val="0095560F"/>
    <w:rsid w:val="0095583E"/>
    <w:rsid w:val="00955987"/>
    <w:rsid w:val="009560DA"/>
    <w:rsid w:val="009606B9"/>
    <w:rsid w:val="0096187C"/>
    <w:rsid w:val="00962A9D"/>
    <w:rsid w:val="00965B91"/>
    <w:rsid w:val="009663A6"/>
    <w:rsid w:val="009663F5"/>
    <w:rsid w:val="00971A40"/>
    <w:rsid w:val="00976434"/>
    <w:rsid w:val="00977BA9"/>
    <w:rsid w:val="00982B0E"/>
    <w:rsid w:val="00984587"/>
    <w:rsid w:val="00987AC9"/>
    <w:rsid w:val="0098857D"/>
    <w:rsid w:val="00990A60"/>
    <w:rsid w:val="00990F54"/>
    <w:rsid w:val="009924A9"/>
    <w:rsid w:val="00992539"/>
    <w:rsid w:val="009925A9"/>
    <w:rsid w:val="00992EA3"/>
    <w:rsid w:val="009931B1"/>
    <w:rsid w:val="0099446E"/>
    <w:rsid w:val="009944EA"/>
    <w:rsid w:val="009967CA"/>
    <w:rsid w:val="0099736B"/>
    <w:rsid w:val="009A11A0"/>
    <w:rsid w:val="009A17FF"/>
    <w:rsid w:val="009A281D"/>
    <w:rsid w:val="009A5343"/>
    <w:rsid w:val="009A6388"/>
    <w:rsid w:val="009A6964"/>
    <w:rsid w:val="009A6CF1"/>
    <w:rsid w:val="009A7A13"/>
    <w:rsid w:val="009A7FDF"/>
    <w:rsid w:val="009B0DBE"/>
    <w:rsid w:val="009B0E0B"/>
    <w:rsid w:val="009B25A3"/>
    <w:rsid w:val="009B2ABA"/>
    <w:rsid w:val="009B3D11"/>
    <w:rsid w:val="009B4423"/>
    <w:rsid w:val="009B45A3"/>
    <w:rsid w:val="009B6715"/>
    <w:rsid w:val="009B77DC"/>
    <w:rsid w:val="009C150E"/>
    <w:rsid w:val="009C2571"/>
    <w:rsid w:val="009C271A"/>
    <w:rsid w:val="009C6140"/>
    <w:rsid w:val="009C7AF2"/>
    <w:rsid w:val="009D2DE3"/>
    <w:rsid w:val="009D2FA4"/>
    <w:rsid w:val="009D7D8A"/>
    <w:rsid w:val="009E4C67"/>
    <w:rsid w:val="009E5643"/>
    <w:rsid w:val="009E5BE5"/>
    <w:rsid w:val="009E5D0D"/>
    <w:rsid w:val="009E5E42"/>
    <w:rsid w:val="009F09BF"/>
    <w:rsid w:val="009F0D5B"/>
    <w:rsid w:val="009F1DC8"/>
    <w:rsid w:val="009F228A"/>
    <w:rsid w:val="009F235D"/>
    <w:rsid w:val="009F2B6C"/>
    <w:rsid w:val="009F3DAA"/>
    <w:rsid w:val="009F437E"/>
    <w:rsid w:val="009F53B9"/>
    <w:rsid w:val="009F5470"/>
    <w:rsid w:val="00A01FA1"/>
    <w:rsid w:val="00A020CF"/>
    <w:rsid w:val="00A035FD"/>
    <w:rsid w:val="00A04C0F"/>
    <w:rsid w:val="00A04F3A"/>
    <w:rsid w:val="00A05366"/>
    <w:rsid w:val="00A06AA0"/>
    <w:rsid w:val="00A06D8C"/>
    <w:rsid w:val="00A11788"/>
    <w:rsid w:val="00A140D2"/>
    <w:rsid w:val="00A1568C"/>
    <w:rsid w:val="00A16F10"/>
    <w:rsid w:val="00A17D0C"/>
    <w:rsid w:val="00A17D16"/>
    <w:rsid w:val="00A200F9"/>
    <w:rsid w:val="00A211FB"/>
    <w:rsid w:val="00A23FF1"/>
    <w:rsid w:val="00A248C6"/>
    <w:rsid w:val="00A26F2D"/>
    <w:rsid w:val="00A30847"/>
    <w:rsid w:val="00A322D5"/>
    <w:rsid w:val="00A33BD0"/>
    <w:rsid w:val="00A36061"/>
    <w:rsid w:val="00A36AE2"/>
    <w:rsid w:val="00A41874"/>
    <w:rsid w:val="00A41C77"/>
    <w:rsid w:val="00A43B04"/>
    <w:rsid w:val="00A43B72"/>
    <w:rsid w:val="00A43E49"/>
    <w:rsid w:val="00A44EA2"/>
    <w:rsid w:val="00A44EFD"/>
    <w:rsid w:val="00A45419"/>
    <w:rsid w:val="00A47689"/>
    <w:rsid w:val="00A51020"/>
    <w:rsid w:val="00A51987"/>
    <w:rsid w:val="00A519A5"/>
    <w:rsid w:val="00A53F45"/>
    <w:rsid w:val="00A56D63"/>
    <w:rsid w:val="00A607F6"/>
    <w:rsid w:val="00A64BA9"/>
    <w:rsid w:val="00A65ED6"/>
    <w:rsid w:val="00A67685"/>
    <w:rsid w:val="00A7090A"/>
    <w:rsid w:val="00A7190C"/>
    <w:rsid w:val="00A728AE"/>
    <w:rsid w:val="00A74B84"/>
    <w:rsid w:val="00A74E23"/>
    <w:rsid w:val="00A751B2"/>
    <w:rsid w:val="00A804AE"/>
    <w:rsid w:val="00A82171"/>
    <w:rsid w:val="00A85A2E"/>
    <w:rsid w:val="00A86449"/>
    <w:rsid w:val="00A87C1C"/>
    <w:rsid w:val="00A902A8"/>
    <w:rsid w:val="00A91E36"/>
    <w:rsid w:val="00A9240D"/>
    <w:rsid w:val="00A92887"/>
    <w:rsid w:val="00A9456F"/>
    <w:rsid w:val="00A953A7"/>
    <w:rsid w:val="00A95D4C"/>
    <w:rsid w:val="00A97EBC"/>
    <w:rsid w:val="00AA0F82"/>
    <w:rsid w:val="00AA1651"/>
    <w:rsid w:val="00AA2189"/>
    <w:rsid w:val="00AA24E3"/>
    <w:rsid w:val="00AA452F"/>
    <w:rsid w:val="00AA4B25"/>
    <w:rsid w:val="00AA4C7E"/>
    <w:rsid w:val="00AA4CAB"/>
    <w:rsid w:val="00AA51AD"/>
    <w:rsid w:val="00AA5375"/>
    <w:rsid w:val="00AA6E54"/>
    <w:rsid w:val="00AA730D"/>
    <w:rsid w:val="00AB0CD3"/>
    <w:rsid w:val="00AB0F64"/>
    <w:rsid w:val="00AB279E"/>
    <w:rsid w:val="00AB2E01"/>
    <w:rsid w:val="00AB35F6"/>
    <w:rsid w:val="00AB5396"/>
    <w:rsid w:val="00AB5679"/>
    <w:rsid w:val="00AB57EB"/>
    <w:rsid w:val="00AB5F20"/>
    <w:rsid w:val="00AB646C"/>
    <w:rsid w:val="00AB70F6"/>
    <w:rsid w:val="00AB7868"/>
    <w:rsid w:val="00AC0706"/>
    <w:rsid w:val="00AC0B4D"/>
    <w:rsid w:val="00AC1188"/>
    <w:rsid w:val="00AC3701"/>
    <w:rsid w:val="00AC41AB"/>
    <w:rsid w:val="00AC7E26"/>
    <w:rsid w:val="00AD1D51"/>
    <w:rsid w:val="00AD398D"/>
    <w:rsid w:val="00AD45BB"/>
    <w:rsid w:val="00AD4A14"/>
    <w:rsid w:val="00AD6A3B"/>
    <w:rsid w:val="00AD7F36"/>
    <w:rsid w:val="00AE12C2"/>
    <w:rsid w:val="00AE1643"/>
    <w:rsid w:val="00AE2E7C"/>
    <w:rsid w:val="00AE3A6C"/>
    <w:rsid w:val="00AE3FFD"/>
    <w:rsid w:val="00AE4381"/>
    <w:rsid w:val="00AF02C6"/>
    <w:rsid w:val="00AF09B8"/>
    <w:rsid w:val="00AF174D"/>
    <w:rsid w:val="00AF27C8"/>
    <w:rsid w:val="00AF3411"/>
    <w:rsid w:val="00AF3F3C"/>
    <w:rsid w:val="00AF567D"/>
    <w:rsid w:val="00AF56FA"/>
    <w:rsid w:val="00B01097"/>
    <w:rsid w:val="00B01992"/>
    <w:rsid w:val="00B01B55"/>
    <w:rsid w:val="00B02EF0"/>
    <w:rsid w:val="00B0378D"/>
    <w:rsid w:val="00B06A05"/>
    <w:rsid w:val="00B101BD"/>
    <w:rsid w:val="00B124DF"/>
    <w:rsid w:val="00B133A1"/>
    <w:rsid w:val="00B15E09"/>
    <w:rsid w:val="00B15E10"/>
    <w:rsid w:val="00B16180"/>
    <w:rsid w:val="00B1740C"/>
    <w:rsid w:val="00B17709"/>
    <w:rsid w:val="00B17DAD"/>
    <w:rsid w:val="00B21272"/>
    <w:rsid w:val="00B22A87"/>
    <w:rsid w:val="00B23828"/>
    <w:rsid w:val="00B25616"/>
    <w:rsid w:val="00B26856"/>
    <w:rsid w:val="00B27B18"/>
    <w:rsid w:val="00B27EE9"/>
    <w:rsid w:val="00B30900"/>
    <w:rsid w:val="00B31688"/>
    <w:rsid w:val="00B370BE"/>
    <w:rsid w:val="00B401D0"/>
    <w:rsid w:val="00B408B6"/>
    <w:rsid w:val="00B41415"/>
    <w:rsid w:val="00B41C4F"/>
    <w:rsid w:val="00B42C55"/>
    <w:rsid w:val="00B42F83"/>
    <w:rsid w:val="00B440C3"/>
    <w:rsid w:val="00B46B7D"/>
    <w:rsid w:val="00B47664"/>
    <w:rsid w:val="00B503E5"/>
    <w:rsid w:val="00B50560"/>
    <w:rsid w:val="00B5381F"/>
    <w:rsid w:val="00B5532F"/>
    <w:rsid w:val="00B55E6E"/>
    <w:rsid w:val="00B57ED9"/>
    <w:rsid w:val="00B57F2C"/>
    <w:rsid w:val="00B601BE"/>
    <w:rsid w:val="00B609B5"/>
    <w:rsid w:val="00B609C2"/>
    <w:rsid w:val="00B610E0"/>
    <w:rsid w:val="00B61372"/>
    <w:rsid w:val="00B63AD0"/>
    <w:rsid w:val="00B649D2"/>
    <w:rsid w:val="00B64B3C"/>
    <w:rsid w:val="00B653B8"/>
    <w:rsid w:val="00B66336"/>
    <w:rsid w:val="00B673C6"/>
    <w:rsid w:val="00B70CAD"/>
    <w:rsid w:val="00B723B6"/>
    <w:rsid w:val="00B74859"/>
    <w:rsid w:val="00B768AE"/>
    <w:rsid w:val="00B77E98"/>
    <w:rsid w:val="00B80308"/>
    <w:rsid w:val="00B834F1"/>
    <w:rsid w:val="00B86497"/>
    <w:rsid w:val="00B87D3D"/>
    <w:rsid w:val="00B91243"/>
    <w:rsid w:val="00B91671"/>
    <w:rsid w:val="00B916BA"/>
    <w:rsid w:val="00B930AE"/>
    <w:rsid w:val="00B94555"/>
    <w:rsid w:val="00B957DF"/>
    <w:rsid w:val="00B964E6"/>
    <w:rsid w:val="00B97FC0"/>
    <w:rsid w:val="00BA11E7"/>
    <w:rsid w:val="00BA1419"/>
    <w:rsid w:val="00BA247E"/>
    <w:rsid w:val="00BA32C7"/>
    <w:rsid w:val="00BA481C"/>
    <w:rsid w:val="00BA5B18"/>
    <w:rsid w:val="00BA610F"/>
    <w:rsid w:val="00BA7BF9"/>
    <w:rsid w:val="00BB059E"/>
    <w:rsid w:val="00BB162F"/>
    <w:rsid w:val="00BB18FD"/>
    <w:rsid w:val="00BB1E37"/>
    <w:rsid w:val="00BB2420"/>
    <w:rsid w:val="00BB3340"/>
    <w:rsid w:val="00BB3FFD"/>
    <w:rsid w:val="00BB49AC"/>
    <w:rsid w:val="00BB55C9"/>
    <w:rsid w:val="00BB5ACE"/>
    <w:rsid w:val="00BC19BB"/>
    <w:rsid w:val="00BC1BD2"/>
    <w:rsid w:val="00BC4DD9"/>
    <w:rsid w:val="00BC6BE4"/>
    <w:rsid w:val="00BC70BA"/>
    <w:rsid w:val="00BC7F8A"/>
    <w:rsid w:val="00BD11BF"/>
    <w:rsid w:val="00BD4105"/>
    <w:rsid w:val="00BD431E"/>
    <w:rsid w:val="00BD45D6"/>
    <w:rsid w:val="00BD4BFF"/>
    <w:rsid w:val="00BD4CDC"/>
    <w:rsid w:val="00BD6DD5"/>
    <w:rsid w:val="00BE062C"/>
    <w:rsid w:val="00BE173B"/>
    <w:rsid w:val="00BE2802"/>
    <w:rsid w:val="00BE2D70"/>
    <w:rsid w:val="00BE3236"/>
    <w:rsid w:val="00BE3364"/>
    <w:rsid w:val="00BE4281"/>
    <w:rsid w:val="00BE47CD"/>
    <w:rsid w:val="00BE5BF9"/>
    <w:rsid w:val="00BE69A0"/>
    <w:rsid w:val="00BE77EF"/>
    <w:rsid w:val="00BF08D5"/>
    <w:rsid w:val="00BF2E01"/>
    <w:rsid w:val="00BF6EB5"/>
    <w:rsid w:val="00BF7201"/>
    <w:rsid w:val="00C00213"/>
    <w:rsid w:val="00C005CE"/>
    <w:rsid w:val="00C01F09"/>
    <w:rsid w:val="00C02997"/>
    <w:rsid w:val="00C0338F"/>
    <w:rsid w:val="00C04C1B"/>
    <w:rsid w:val="00C10144"/>
    <w:rsid w:val="00C10163"/>
    <w:rsid w:val="00C102D9"/>
    <w:rsid w:val="00C1106C"/>
    <w:rsid w:val="00C12EDC"/>
    <w:rsid w:val="00C13961"/>
    <w:rsid w:val="00C154E7"/>
    <w:rsid w:val="00C16233"/>
    <w:rsid w:val="00C16BFB"/>
    <w:rsid w:val="00C175A6"/>
    <w:rsid w:val="00C20986"/>
    <w:rsid w:val="00C2206B"/>
    <w:rsid w:val="00C225C6"/>
    <w:rsid w:val="00C22D9F"/>
    <w:rsid w:val="00C23BEC"/>
    <w:rsid w:val="00C26082"/>
    <w:rsid w:val="00C26361"/>
    <w:rsid w:val="00C2689E"/>
    <w:rsid w:val="00C27224"/>
    <w:rsid w:val="00C27FB5"/>
    <w:rsid w:val="00C302F1"/>
    <w:rsid w:val="00C30565"/>
    <w:rsid w:val="00C30693"/>
    <w:rsid w:val="00C30BF3"/>
    <w:rsid w:val="00C337ED"/>
    <w:rsid w:val="00C3575F"/>
    <w:rsid w:val="00C37787"/>
    <w:rsid w:val="00C37B6D"/>
    <w:rsid w:val="00C40BEE"/>
    <w:rsid w:val="00C42AEA"/>
    <w:rsid w:val="00C466BB"/>
    <w:rsid w:val="00C507D7"/>
    <w:rsid w:val="00C50E07"/>
    <w:rsid w:val="00C51135"/>
    <w:rsid w:val="00C51824"/>
    <w:rsid w:val="00C54D71"/>
    <w:rsid w:val="00C5540E"/>
    <w:rsid w:val="00C55858"/>
    <w:rsid w:val="00C57985"/>
    <w:rsid w:val="00C6198C"/>
    <w:rsid w:val="00C62890"/>
    <w:rsid w:val="00C65C2D"/>
    <w:rsid w:val="00C65ED5"/>
    <w:rsid w:val="00C66C20"/>
    <w:rsid w:val="00C6751B"/>
    <w:rsid w:val="00C67CDC"/>
    <w:rsid w:val="00C67D95"/>
    <w:rsid w:val="00C67EAC"/>
    <w:rsid w:val="00C7020B"/>
    <w:rsid w:val="00C709B5"/>
    <w:rsid w:val="00C739F0"/>
    <w:rsid w:val="00C758EC"/>
    <w:rsid w:val="00C774F4"/>
    <w:rsid w:val="00C819AA"/>
    <w:rsid w:val="00C83371"/>
    <w:rsid w:val="00C8399F"/>
    <w:rsid w:val="00C85587"/>
    <w:rsid w:val="00C92E25"/>
    <w:rsid w:val="00C95066"/>
    <w:rsid w:val="00C970A3"/>
    <w:rsid w:val="00CA01BB"/>
    <w:rsid w:val="00CA0E83"/>
    <w:rsid w:val="00CA1323"/>
    <w:rsid w:val="00CA2190"/>
    <w:rsid w:val="00CA437F"/>
    <w:rsid w:val="00CA516B"/>
    <w:rsid w:val="00CA5F3D"/>
    <w:rsid w:val="00CB1B91"/>
    <w:rsid w:val="00CB2538"/>
    <w:rsid w:val="00CB2CD4"/>
    <w:rsid w:val="00CB2F5D"/>
    <w:rsid w:val="00CB4A05"/>
    <w:rsid w:val="00CB535D"/>
    <w:rsid w:val="00CB53A5"/>
    <w:rsid w:val="00CC0365"/>
    <w:rsid w:val="00CC16A1"/>
    <w:rsid w:val="00CC1C7A"/>
    <w:rsid w:val="00CC2885"/>
    <w:rsid w:val="00CC61AA"/>
    <w:rsid w:val="00CC692D"/>
    <w:rsid w:val="00CC7D01"/>
    <w:rsid w:val="00CC7E21"/>
    <w:rsid w:val="00CD0740"/>
    <w:rsid w:val="00CD1574"/>
    <w:rsid w:val="00CD183B"/>
    <w:rsid w:val="00CD1EAE"/>
    <w:rsid w:val="00CD280E"/>
    <w:rsid w:val="00CD4932"/>
    <w:rsid w:val="00CD6371"/>
    <w:rsid w:val="00CE176E"/>
    <w:rsid w:val="00CE19BB"/>
    <w:rsid w:val="00CE2E5F"/>
    <w:rsid w:val="00CE43B8"/>
    <w:rsid w:val="00CE476E"/>
    <w:rsid w:val="00CE4E10"/>
    <w:rsid w:val="00CE55BE"/>
    <w:rsid w:val="00CE7063"/>
    <w:rsid w:val="00CE74F9"/>
    <w:rsid w:val="00CE7777"/>
    <w:rsid w:val="00CE79A9"/>
    <w:rsid w:val="00CF1625"/>
    <w:rsid w:val="00CF2E64"/>
    <w:rsid w:val="00CF6BB6"/>
    <w:rsid w:val="00CF6CA3"/>
    <w:rsid w:val="00D01E71"/>
    <w:rsid w:val="00D02D90"/>
    <w:rsid w:val="00D02F6D"/>
    <w:rsid w:val="00D039D7"/>
    <w:rsid w:val="00D039F4"/>
    <w:rsid w:val="00D045CD"/>
    <w:rsid w:val="00D04861"/>
    <w:rsid w:val="00D04B4B"/>
    <w:rsid w:val="00D053F2"/>
    <w:rsid w:val="00D0540E"/>
    <w:rsid w:val="00D06448"/>
    <w:rsid w:val="00D11A6B"/>
    <w:rsid w:val="00D12B04"/>
    <w:rsid w:val="00D1318B"/>
    <w:rsid w:val="00D14C4C"/>
    <w:rsid w:val="00D16282"/>
    <w:rsid w:val="00D16700"/>
    <w:rsid w:val="00D16E7E"/>
    <w:rsid w:val="00D22C21"/>
    <w:rsid w:val="00D25487"/>
    <w:rsid w:val="00D25CFE"/>
    <w:rsid w:val="00D268A0"/>
    <w:rsid w:val="00D268E5"/>
    <w:rsid w:val="00D26D33"/>
    <w:rsid w:val="00D30C28"/>
    <w:rsid w:val="00D30CAE"/>
    <w:rsid w:val="00D3317B"/>
    <w:rsid w:val="00D33888"/>
    <w:rsid w:val="00D33C49"/>
    <w:rsid w:val="00D346B8"/>
    <w:rsid w:val="00D3590E"/>
    <w:rsid w:val="00D3703C"/>
    <w:rsid w:val="00D41089"/>
    <w:rsid w:val="00D43225"/>
    <w:rsid w:val="00D43AD2"/>
    <w:rsid w:val="00D4607F"/>
    <w:rsid w:val="00D46AD1"/>
    <w:rsid w:val="00D541B0"/>
    <w:rsid w:val="00D5543F"/>
    <w:rsid w:val="00D562AE"/>
    <w:rsid w:val="00D57025"/>
    <w:rsid w:val="00D57765"/>
    <w:rsid w:val="00D61377"/>
    <w:rsid w:val="00D61EE7"/>
    <w:rsid w:val="00D62265"/>
    <w:rsid w:val="00D6464D"/>
    <w:rsid w:val="00D66397"/>
    <w:rsid w:val="00D6785A"/>
    <w:rsid w:val="00D67996"/>
    <w:rsid w:val="00D7105E"/>
    <w:rsid w:val="00D7287D"/>
    <w:rsid w:val="00D72938"/>
    <w:rsid w:val="00D729F6"/>
    <w:rsid w:val="00D77F50"/>
    <w:rsid w:val="00D819C0"/>
    <w:rsid w:val="00D83DA0"/>
    <w:rsid w:val="00D859F4"/>
    <w:rsid w:val="00D85A52"/>
    <w:rsid w:val="00D85FDD"/>
    <w:rsid w:val="00D86FEC"/>
    <w:rsid w:val="00D876EA"/>
    <w:rsid w:val="00D9276A"/>
    <w:rsid w:val="00D9385E"/>
    <w:rsid w:val="00D96698"/>
    <w:rsid w:val="00DA0E4F"/>
    <w:rsid w:val="00DA10B8"/>
    <w:rsid w:val="00DA17E0"/>
    <w:rsid w:val="00DA1F0D"/>
    <w:rsid w:val="00DA34DF"/>
    <w:rsid w:val="00DA365D"/>
    <w:rsid w:val="00DB20A9"/>
    <w:rsid w:val="00DB23C7"/>
    <w:rsid w:val="00DB3914"/>
    <w:rsid w:val="00DB41A3"/>
    <w:rsid w:val="00DB47E8"/>
    <w:rsid w:val="00DB69FD"/>
    <w:rsid w:val="00DC0A8A"/>
    <w:rsid w:val="00DC0C0B"/>
    <w:rsid w:val="00DC0C4D"/>
    <w:rsid w:val="00DC1705"/>
    <w:rsid w:val="00DC39A9"/>
    <w:rsid w:val="00DC3DE2"/>
    <w:rsid w:val="00DC4C79"/>
    <w:rsid w:val="00DC549A"/>
    <w:rsid w:val="00DC5879"/>
    <w:rsid w:val="00DC7836"/>
    <w:rsid w:val="00DC7BFF"/>
    <w:rsid w:val="00DC7EBC"/>
    <w:rsid w:val="00DD26BC"/>
    <w:rsid w:val="00DD2A6B"/>
    <w:rsid w:val="00DD4B3C"/>
    <w:rsid w:val="00DD502F"/>
    <w:rsid w:val="00DD52E3"/>
    <w:rsid w:val="00DE089A"/>
    <w:rsid w:val="00DE2DB0"/>
    <w:rsid w:val="00DE3AB0"/>
    <w:rsid w:val="00DE42DF"/>
    <w:rsid w:val="00DE6249"/>
    <w:rsid w:val="00DE731D"/>
    <w:rsid w:val="00DF0024"/>
    <w:rsid w:val="00DF07D0"/>
    <w:rsid w:val="00DF0A1C"/>
    <w:rsid w:val="00DF0AF4"/>
    <w:rsid w:val="00DF143D"/>
    <w:rsid w:val="00DF1D22"/>
    <w:rsid w:val="00DF27C3"/>
    <w:rsid w:val="00DF2809"/>
    <w:rsid w:val="00DF371B"/>
    <w:rsid w:val="00DF5AE3"/>
    <w:rsid w:val="00DF60E6"/>
    <w:rsid w:val="00DF6E59"/>
    <w:rsid w:val="00DF781A"/>
    <w:rsid w:val="00E0076D"/>
    <w:rsid w:val="00E022C6"/>
    <w:rsid w:val="00E03A58"/>
    <w:rsid w:val="00E104E5"/>
    <w:rsid w:val="00E1083D"/>
    <w:rsid w:val="00E1090A"/>
    <w:rsid w:val="00E11B44"/>
    <w:rsid w:val="00E11C80"/>
    <w:rsid w:val="00E11DB4"/>
    <w:rsid w:val="00E12C36"/>
    <w:rsid w:val="00E13C6D"/>
    <w:rsid w:val="00E13DF6"/>
    <w:rsid w:val="00E15DEB"/>
    <w:rsid w:val="00E1688D"/>
    <w:rsid w:val="00E203EB"/>
    <w:rsid w:val="00E21A17"/>
    <w:rsid w:val="00E32B85"/>
    <w:rsid w:val="00E350A8"/>
    <w:rsid w:val="00E35401"/>
    <w:rsid w:val="00E36973"/>
    <w:rsid w:val="00E37125"/>
    <w:rsid w:val="00E375DB"/>
    <w:rsid w:val="00E40052"/>
    <w:rsid w:val="00E41193"/>
    <w:rsid w:val="00E42938"/>
    <w:rsid w:val="00E43101"/>
    <w:rsid w:val="00E43926"/>
    <w:rsid w:val="00E46561"/>
    <w:rsid w:val="00E47508"/>
    <w:rsid w:val="00E475B3"/>
    <w:rsid w:val="00E47C21"/>
    <w:rsid w:val="00E50BB8"/>
    <w:rsid w:val="00E5378E"/>
    <w:rsid w:val="00E54292"/>
    <w:rsid w:val="00E548AA"/>
    <w:rsid w:val="00E55429"/>
    <w:rsid w:val="00E55C85"/>
    <w:rsid w:val="00E55EB0"/>
    <w:rsid w:val="00E56DEA"/>
    <w:rsid w:val="00E57BB7"/>
    <w:rsid w:val="00E60505"/>
    <w:rsid w:val="00E6148B"/>
    <w:rsid w:val="00E61CB0"/>
    <w:rsid w:val="00E646C0"/>
    <w:rsid w:val="00E66B62"/>
    <w:rsid w:val="00E6721C"/>
    <w:rsid w:val="00E67992"/>
    <w:rsid w:val="00E70010"/>
    <w:rsid w:val="00E71256"/>
    <w:rsid w:val="00E71BCF"/>
    <w:rsid w:val="00E7464E"/>
    <w:rsid w:val="00E74D9B"/>
    <w:rsid w:val="00E80341"/>
    <w:rsid w:val="00E804CC"/>
    <w:rsid w:val="00E81D7C"/>
    <w:rsid w:val="00E833EE"/>
    <w:rsid w:val="00E83FA4"/>
    <w:rsid w:val="00E84204"/>
    <w:rsid w:val="00E84BFE"/>
    <w:rsid w:val="00E85021"/>
    <w:rsid w:val="00E8561C"/>
    <w:rsid w:val="00E86020"/>
    <w:rsid w:val="00E91BDD"/>
    <w:rsid w:val="00E9378B"/>
    <w:rsid w:val="00E96640"/>
    <w:rsid w:val="00E96DDE"/>
    <w:rsid w:val="00EA068A"/>
    <w:rsid w:val="00EA0B4F"/>
    <w:rsid w:val="00EA2957"/>
    <w:rsid w:val="00EA29D2"/>
    <w:rsid w:val="00EA394E"/>
    <w:rsid w:val="00EA39C5"/>
    <w:rsid w:val="00EA5855"/>
    <w:rsid w:val="00EA644E"/>
    <w:rsid w:val="00EB00AB"/>
    <w:rsid w:val="00EB28EE"/>
    <w:rsid w:val="00EB2C92"/>
    <w:rsid w:val="00EB68E9"/>
    <w:rsid w:val="00EB6B07"/>
    <w:rsid w:val="00EC01BB"/>
    <w:rsid w:val="00EC03B7"/>
    <w:rsid w:val="00EC14AD"/>
    <w:rsid w:val="00EC1FB9"/>
    <w:rsid w:val="00EC21D3"/>
    <w:rsid w:val="00EC2AFC"/>
    <w:rsid w:val="00EC2D76"/>
    <w:rsid w:val="00EC3475"/>
    <w:rsid w:val="00EC4740"/>
    <w:rsid w:val="00EC550A"/>
    <w:rsid w:val="00EC729B"/>
    <w:rsid w:val="00EC7AEE"/>
    <w:rsid w:val="00ED056A"/>
    <w:rsid w:val="00ED0EFF"/>
    <w:rsid w:val="00ED2FC8"/>
    <w:rsid w:val="00ED606C"/>
    <w:rsid w:val="00ED72FD"/>
    <w:rsid w:val="00ED7DF5"/>
    <w:rsid w:val="00EE043C"/>
    <w:rsid w:val="00EE12FA"/>
    <w:rsid w:val="00EE61C7"/>
    <w:rsid w:val="00EE6C34"/>
    <w:rsid w:val="00EF0E0D"/>
    <w:rsid w:val="00EF224C"/>
    <w:rsid w:val="00EF33DD"/>
    <w:rsid w:val="00EF3CDF"/>
    <w:rsid w:val="00F00F06"/>
    <w:rsid w:val="00F036FE"/>
    <w:rsid w:val="00F0457F"/>
    <w:rsid w:val="00F04DF1"/>
    <w:rsid w:val="00F0658C"/>
    <w:rsid w:val="00F138F7"/>
    <w:rsid w:val="00F13FE3"/>
    <w:rsid w:val="00F140A8"/>
    <w:rsid w:val="00F1766C"/>
    <w:rsid w:val="00F2008A"/>
    <w:rsid w:val="00F20335"/>
    <w:rsid w:val="00F21733"/>
    <w:rsid w:val="00F21CBC"/>
    <w:rsid w:val="00F21D9E"/>
    <w:rsid w:val="00F225B3"/>
    <w:rsid w:val="00F25348"/>
    <w:rsid w:val="00F25AAE"/>
    <w:rsid w:val="00F25AB2"/>
    <w:rsid w:val="00F26D97"/>
    <w:rsid w:val="00F2781A"/>
    <w:rsid w:val="00F27D98"/>
    <w:rsid w:val="00F326D0"/>
    <w:rsid w:val="00F32CD9"/>
    <w:rsid w:val="00F3492C"/>
    <w:rsid w:val="00F35A37"/>
    <w:rsid w:val="00F3680D"/>
    <w:rsid w:val="00F377D5"/>
    <w:rsid w:val="00F37E06"/>
    <w:rsid w:val="00F45506"/>
    <w:rsid w:val="00F458AD"/>
    <w:rsid w:val="00F46BB7"/>
    <w:rsid w:val="00F46E5F"/>
    <w:rsid w:val="00F508B3"/>
    <w:rsid w:val="00F534C3"/>
    <w:rsid w:val="00F5450B"/>
    <w:rsid w:val="00F5463E"/>
    <w:rsid w:val="00F54D44"/>
    <w:rsid w:val="00F5545D"/>
    <w:rsid w:val="00F56828"/>
    <w:rsid w:val="00F60062"/>
    <w:rsid w:val="00F613CC"/>
    <w:rsid w:val="00F63B0F"/>
    <w:rsid w:val="00F64211"/>
    <w:rsid w:val="00F649A2"/>
    <w:rsid w:val="00F65E22"/>
    <w:rsid w:val="00F679A9"/>
    <w:rsid w:val="00F7065E"/>
    <w:rsid w:val="00F70C99"/>
    <w:rsid w:val="00F70DDC"/>
    <w:rsid w:val="00F730F2"/>
    <w:rsid w:val="00F76777"/>
    <w:rsid w:val="00F776FB"/>
    <w:rsid w:val="00F81ED3"/>
    <w:rsid w:val="00F83F2F"/>
    <w:rsid w:val="00F84FED"/>
    <w:rsid w:val="00F852DC"/>
    <w:rsid w:val="00F85EE0"/>
    <w:rsid w:val="00F86555"/>
    <w:rsid w:val="00F86646"/>
    <w:rsid w:val="00F86C58"/>
    <w:rsid w:val="00F87596"/>
    <w:rsid w:val="00F94A1A"/>
    <w:rsid w:val="00F96AD1"/>
    <w:rsid w:val="00F971C3"/>
    <w:rsid w:val="00F97306"/>
    <w:rsid w:val="00F977FB"/>
    <w:rsid w:val="00F97F0A"/>
    <w:rsid w:val="00FA0CD2"/>
    <w:rsid w:val="00FA31DA"/>
    <w:rsid w:val="00FA3FC7"/>
    <w:rsid w:val="00FA4902"/>
    <w:rsid w:val="00FA5F8B"/>
    <w:rsid w:val="00FA7AD5"/>
    <w:rsid w:val="00FB0415"/>
    <w:rsid w:val="00FB11A8"/>
    <w:rsid w:val="00FB6309"/>
    <w:rsid w:val="00FB7209"/>
    <w:rsid w:val="00FB7B22"/>
    <w:rsid w:val="00FC01E6"/>
    <w:rsid w:val="00FC0344"/>
    <w:rsid w:val="00FC2A84"/>
    <w:rsid w:val="00FC30C7"/>
    <w:rsid w:val="00FC3B03"/>
    <w:rsid w:val="00FC479F"/>
    <w:rsid w:val="00FD0868"/>
    <w:rsid w:val="00FD09A1"/>
    <w:rsid w:val="00FD1802"/>
    <w:rsid w:val="00FD4405"/>
    <w:rsid w:val="00FD4DC9"/>
    <w:rsid w:val="00FD5A41"/>
    <w:rsid w:val="00FE1B3E"/>
    <w:rsid w:val="00FE6866"/>
    <w:rsid w:val="00FE7FE5"/>
    <w:rsid w:val="00FF03A2"/>
    <w:rsid w:val="00FF1E6E"/>
    <w:rsid w:val="00FF22C4"/>
    <w:rsid w:val="00FF2398"/>
    <w:rsid w:val="00FF2471"/>
    <w:rsid w:val="00FF35AA"/>
    <w:rsid w:val="00FF3609"/>
    <w:rsid w:val="00FF3913"/>
    <w:rsid w:val="00FF6913"/>
    <w:rsid w:val="00FF69A9"/>
    <w:rsid w:val="00FF6C85"/>
    <w:rsid w:val="015F2F52"/>
    <w:rsid w:val="0175A7C4"/>
    <w:rsid w:val="01849C39"/>
    <w:rsid w:val="01F394FB"/>
    <w:rsid w:val="0250AAB8"/>
    <w:rsid w:val="037D4315"/>
    <w:rsid w:val="03B0FE06"/>
    <w:rsid w:val="03C4DC36"/>
    <w:rsid w:val="03D91FE5"/>
    <w:rsid w:val="03E40F65"/>
    <w:rsid w:val="04507B48"/>
    <w:rsid w:val="04B29F24"/>
    <w:rsid w:val="04E670A8"/>
    <w:rsid w:val="054037AC"/>
    <w:rsid w:val="0590C898"/>
    <w:rsid w:val="07264C7D"/>
    <w:rsid w:val="075DE00E"/>
    <w:rsid w:val="07BE7400"/>
    <w:rsid w:val="087229F3"/>
    <w:rsid w:val="0938022A"/>
    <w:rsid w:val="0994AC3A"/>
    <w:rsid w:val="09959596"/>
    <w:rsid w:val="09EC8C75"/>
    <w:rsid w:val="0A15E88A"/>
    <w:rsid w:val="0A521A31"/>
    <w:rsid w:val="0A92E358"/>
    <w:rsid w:val="0AEC52C9"/>
    <w:rsid w:val="0C78BEEE"/>
    <w:rsid w:val="0C987E00"/>
    <w:rsid w:val="0DA5CD2D"/>
    <w:rsid w:val="0DB62D80"/>
    <w:rsid w:val="0E66259C"/>
    <w:rsid w:val="0EBC5EC6"/>
    <w:rsid w:val="0EC4305E"/>
    <w:rsid w:val="0F283C17"/>
    <w:rsid w:val="0FA857D3"/>
    <w:rsid w:val="103AC8C7"/>
    <w:rsid w:val="1082D616"/>
    <w:rsid w:val="1115BAD8"/>
    <w:rsid w:val="11D889B5"/>
    <w:rsid w:val="11FA8D7A"/>
    <w:rsid w:val="12A458B4"/>
    <w:rsid w:val="138AF763"/>
    <w:rsid w:val="138F1070"/>
    <w:rsid w:val="147CD470"/>
    <w:rsid w:val="14B0850A"/>
    <w:rsid w:val="14FFEFC6"/>
    <w:rsid w:val="1513E336"/>
    <w:rsid w:val="15FA4213"/>
    <w:rsid w:val="172C7277"/>
    <w:rsid w:val="1800918D"/>
    <w:rsid w:val="1823735A"/>
    <w:rsid w:val="184F6DCF"/>
    <w:rsid w:val="185B53D4"/>
    <w:rsid w:val="185F1F84"/>
    <w:rsid w:val="18973647"/>
    <w:rsid w:val="18A95B29"/>
    <w:rsid w:val="1959D7DF"/>
    <w:rsid w:val="19F9D82E"/>
    <w:rsid w:val="1A9BD20C"/>
    <w:rsid w:val="1ABB476C"/>
    <w:rsid w:val="1ACB3AF5"/>
    <w:rsid w:val="1AFBA095"/>
    <w:rsid w:val="1BCE4B10"/>
    <w:rsid w:val="1CD8D8EE"/>
    <w:rsid w:val="1D3A6B23"/>
    <w:rsid w:val="1DE1DCE4"/>
    <w:rsid w:val="1E760A26"/>
    <w:rsid w:val="1F000428"/>
    <w:rsid w:val="20E68701"/>
    <w:rsid w:val="22047755"/>
    <w:rsid w:val="2217A784"/>
    <w:rsid w:val="2373DF8B"/>
    <w:rsid w:val="23A975EC"/>
    <w:rsid w:val="24AD0FA0"/>
    <w:rsid w:val="24AF93D9"/>
    <w:rsid w:val="24B65788"/>
    <w:rsid w:val="258629CD"/>
    <w:rsid w:val="259054DA"/>
    <w:rsid w:val="2665E991"/>
    <w:rsid w:val="269EA079"/>
    <w:rsid w:val="26F820DE"/>
    <w:rsid w:val="276156D3"/>
    <w:rsid w:val="27EFEA9A"/>
    <w:rsid w:val="27F74AD5"/>
    <w:rsid w:val="27FEBBE8"/>
    <w:rsid w:val="285FDB2A"/>
    <w:rsid w:val="28AB78A1"/>
    <w:rsid w:val="28C3C930"/>
    <w:rsid w:val="28CE0F5C"/>
    <w:rsid w:val="29858D1B"/>
    <w:rsid w:val="2A5BC709"/>
    <w:rsid w:val="2A96A188"/>
    <w:rsid w:val="2AFCF4B8"/>
    <w:rsid w:val="2B49821E"/>
    <w:rsid w:val="2C1AD3BC"/>
    <w:rsid w:val="2C471C27"/>
    <w:rsid w:val="2C693489"/>
    <w:rsid w:val="2C8801D3"/>
    <w:rsid w:val="309236AF"/>
    <w:rsid w:val="30998572"/>
    <w:rsid w:val="3206DA2F"/>
    <w:rsid w:val="323FE3C8"/>
    <w:rsid w:val="32E3ED9E"/>
    <w:rsid w:val="335B614D"/>
    <w:rsid w:val="33BDF953"/>
    <w:rsid w:val="341A49C3"/>
    <w:rsid w:val="353701CF"/>
    <w:rsid w:val="3554F8FA"/>
    <w:rsid w:val="35BA377E"/>
    <w:rsid w:val="35E21E49"/>
    <w:rsid w:val="36488070"/>
    <w:rsid w:val="3728FD57"/>
    <w:rsid w:val="38C99434"/>
    <w:rsid w:val="39F38A3D"/>
    <w:rsid w:val="39FB3BAA"/>
    <w:rsid w:val="3A96896A"/>
    <w:rsid w:val="3AC6C996"/>
    <w:rsid w:val="3AE215F7"/>
    <w:rsid w:val="3B2ED1C9"/>
    <w:rsid w:val="3B3C93E5"/>
    <w:rsid w:val="3B4EE24F"/>
    <w:rsid w:val="3B4FB27F"/>
    <w:rsid w:val="3B5028D0"/>
    <w:rsid w:val="3B54C123"/>
    <w:rsid w:val="3B7DB0D1"/>
    <w:rsid w:val="3BA42644"/>
    <w:rsid w:val="3C020BAD"/>
    <w:rsid w:val="3C6B17A1"/>
    <w:rsid w:val="3CF34B3F"/>
    <w:rsid w:val="3D045AF1"/>
    <w:rsid w:val="3D2EB4E5"/>
    <w:rsid w:val="3DE2645A"/>
    <w:rsid w:val="3E0BE45F"/>
    <w:rsid w:val="3F5DCCC8"/>
    <w:rsid w:val="3F86807F"/>
    <w:rsid w:val="3FAA2CF8"/>
    <w:rsid w:val="3FB6538D"/>
    <w:rsid w:val="405A2297"/>
    <w:rsid w:val="4163A7B1"/>
    <w:rsid w:val="4245A58E"/>
    <w:rsid w:val="42C3B91E"/>
    <w:rsid w:val="438A751E"/>
    <w:rsid w:val="43B73576"/>
    <w:rsid w:val="443E1A7F"/>
    <w:rsid w:val="4471DEA5"/>
    <w:rsid w:val="46C2F646"/>
    <w:rsid w:val="47657036"/>
    <w:rsid w:val="47721CED"/>
    <w:rsid w:val="4775BB41"/>
    <w:rsid w:val="47A6CD97"/>
    <w:rsid w:val="47BD5938"/>
    <w:rsid w:val="47BD7920"/>
    <w:rsid w:val="47D89D41"/>
    <w:rsid w:val="483FB32D"/>
    <w:rsid w:val="48A327D4"/>
    <w:rsid w:val="4915E511"/>
    <w:rsid w:val="49566492"/>
    <w:rsid w:val="499D5A6E"/>
    <w:rsid w:val="49A59EA6"/>
    <w:rsid w:val="4B33AE18"/>
    <w:rsid w:val="4BBC247B"/>
    <w:rsid w:val="4C0FBB42"/>
    <w:rsid w:val="4C37A464"/>
    <w:rsid w:val="4C6E6F31"/>
    <w:rsid w:val="4D71BA9B"/>
    <w:rsid w:val="4DD49EB8"/>
    <w:rsid w:val="4E0A3F92"/>
    <w:rsid w:val="4E1B222E"/>
    <w:rsid w:val="4E56A0BA"/>
    <w:rsid w:val="4ED956D7"/>
    <w:rsid w:val="4EDF3FEA"/>
    <w:rsid w:val="506AD735"/>
    <w:rsid w:val="507B104B"/>
    <w:rsid w:val="50BF16F9"/>
    <w:rsid w:val="50DDEEF9"/>
    <w:rsid w:val="50DEF2E9"/>
    <w:rsid w:val="5103752A"/>
    <w:rsid w:val="523ED08B"/>
    <w:rsid w:val="52863F19"/>
    <w:rsid w:val="52ED3917"/>
    <w:rsid w:val="530038C5"/>
    <w:rsid w:val="53619825"/>
    <w:rsid w:val="5391CD56"/>
    <w:rsid w:val="5412BBE8"/>
    <w:rsid w:val="54FCA4DF"/>
    <w:rsid w:val="55DBADAE"/>
    <w:rsid w:val="562EE2E9"/>
    <w:rsid w:val="56D81A6C"/>
    <w:rsid w:val="56F533ED"/>
    <w:rsid w:val="57A56EBA"/>
    <w:rsid w:val="587BC6DC"/>
    <w:rsid w:val="5946194D"/>
    <w:rsid w:val="595FB7F3"/>
    <w:rsid w:val="59D89132"/>
    <w:rsid w:val="5B26B11A"/>
    <w:rsid w:val="5BD218DB"/>
    <w:rsid w:val="5C26B9A9"/>
    <w:rsid w:val="5CC78D5B"/>
    <w:rsid w:val="5E4F3482"/>
    <w:rsid w:val="5E835AE0"/>
    <w:rsid w:val="5EDB8055"/>
    <w:rsid w:val="5EDFA0E9"/>
    <w:rsid w:val="5F436E85"/>
    <w:rsid w:val="5F528207"/>
    <w:rsid w:val="5F60B979"/>
    <w:rsid w:val="60858B07"/>
    <w:rsid w:val="60C9156F"/>
    <w:rsid w:val="60E57D7D"/>
    <w:rsid w:val="60E725F8"/>
    <w:rsid w:val="60EBD9AF"/>
    <w:rsid w:val="61AF1B2B"/>
    <w:rsid w:val="61C1C8F7"/>
    <w:rsid w:val="620D5BE7"/>
    <w:rsid w:val="62B19A5B"/>
    <w:rsid w:val="62B48B45"/>
    <w:rsid w:val="63A1280D"/>
    <w:rsid w:val="63FF0B8E"/>
    <w:rsid w:val="64593E5C"/>
    <w:rsid w:val="653A58A5"/>
    <w:rsid w:val="6540E0C1"/>
    <w:rsid w:val="654385AA"/>
    <w:rsid w:val="65489DCA"/>
    <w:rsid w:val="65C403B9"/>
    <w:rsid w:val="665D5FBD"/>
    <w:rsid w:val="68EE11B4"/>
    <w:rsid w:val="69FD8D83"/>
    <w:rsid w:val="6A7BBE5F"/>
    <w:rsid w:val="6A8D5A74"/>
    <w:rsid w:val="6AAC68AC"/>
    <w:rsid w:val="6AE45D41"/>
    <w:rsid w:val="6B4245B2"/>
    <w:rsid w:val="6BFF7929"/>
    <w:rsid w:val="6C2413BB"/>
    <w:rsid w:val="6C3E733E"/>
    <w:rsid w:val="6C54A26E"/>
    <w:rsid w:val="6D462DAA"/>
    <w:rsid w:val="6DA432AA"/>
    <w:rsid w:val="6E569DB5"/>
    <w:rsid w:val="6EA76133"/>
    <w:rsid w:val="6F130509"/>
    <w:rsid w:val="6F66DBED"/>
    <w:rsid w:val="6FBB595F"/>
    <w:rsid w:val="709123C5"/>
    <w:rsid w:val="70A5F1A5"/>
    <w:rsid w:val="70AE13CA"/>
    <w:rsid w:val="714EAF17"/>
    <w:rsid w:val="71D6C375"/>
    <w:rsid w:val="7253B337"/>
    <w:rsid w:val="727C6455"/>
    <w:rsid w:val="72F464B7"/>
    <w:rsid w:val="74A3B233"/>
    <w:rsid w:val="74ABBA3D"/>
    <w:rsid w:val="74E8C475"/>
    <w:rsid w:val="751429DA"/>
    <w:rsid w:val="75234D1F"/>
    <w:rsid w:val="752B6E4A"/>
    <w:rsid w:val="764DE44C"/>
    <w:rsid w:val="776AD4D5"/>
    <w:rsid w:val="789AAEBB"/>
    <w:rsid w:val="796023EF"/>
    <w:rsid w:val="7A118B0E"/>
    <w:rsid w:val="7A367F1C"/>
    <w:rsid w:val="7A7DD532"/>
    <w:rsid w:val="7ADBE422"/>
    <w:rsid w:val="7B17D2C6"/>
    <w:rsid w:val="7BC0323F"/>
    <w:rsid w:val="7C271A54"/>
    <w:rsid w:val="7C57D1C1"/>
    <w:rsid w:val="7CCA3C16"/>
    <w:rsid w:val="7CD44710"/>
    <w:rsid w:val="7D493183"/>
    <w:rsid w:val="7D4C4A2F"/>
    <w:rsid w:val="7D543305"/>
    <w:rsid w:val="7D5E093E"/>
    <w:rsid w:val="7D996996"/>
    <w:rsid w:val="7DD745CE"/>
    <w:rsid w:val="7E894C66"/>
    <w:rsid w:val="7ED74973"/>
    <w:rsid w:val="7F0BCCA7"/>
    <w:rsid w:val="7F789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E89A17B-4866-4B8B-B18E-4AC8615378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313F9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3C7265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hAnsi="Arial" w:eastAsia="Times New Roman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3C7265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3C7265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3C7265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3C7265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3C7265"/>
    <w:pPr>
      <w:spacing w:before="240" w:after="60" w:line="240" w:lineRule="auto"/>
      <w:ind w:left="4320" w:hanging="1440"/>
      <w:outlineLvl w:val="8"/>
    </w:pPr>
    <w:rPr>
      <w:rFonts w:ascii="Cambria" w:hAnsi="Cambria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,BulletC,Obiekt,List Paragraph1,Akapit z listą31,Wyliczanie,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77BB"/>
  </w:style>
  <w:style w:type="paragraph" w:styleId="Bodytext1blueitalic" w:customStyle="1">
    <w:name w:val="Body text 1 + blue + italic"/>
    <w:basedOn w:val="Normalny"/>
    <w:autoRedefine/>
    <w:qFormat/>
    <w:rsid w:val="002B6F21"/>
    <w:pPr>
      <w:framePr w:hSpace="181" w:wrap="around" w:hAnchor="page" w:vAnchor="text" w:xAlign="center" w:y="1"/>
      <w:widowControl w:val="0"/>
      <w:spacing w:before="240" w:after="240" w:line="240" w:lineRule="auto"/>
      <w:ind w:left="360"/>
      <w:suppressOverlap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ny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 w:line="240" w:lineRule="auto"/>
      <w:ind w:left="360"/>
      <w:suppressOverlap/>
    </w:pPr>
    <w:rPr>
      <w:rFonts w:ascii="Arial" w:hAnsi="Arial" w:eastAsia="Times New Roman" w:cs="Arial"/>
      <w:b/>
      <w:iCs/>
      <w:color w:val="0070C0"/>
    </w:rPr>
  </w:style>
  <w:style w:type="character" w:styleId="BodyText1Char" w:customStyle="1">
    <w:name w:val="Body Text 1 Char"/>
    <w:basedOn w:val="Domylnaczcionkaakapitu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2Znak" w:customStyle="1">
    <w:name w:val="Tekst podstawowy 2 Znak"/>
    <w:basedOn w:val="Domylnaczcionkaakapitu"/>
    <w:link w:val="Tekstpodstawowy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E1643"/>
  </w:style>
  <w:style w:type="character" w:styleId="normaltextrun" w:customStyle="1">
    <w:name w:val="normaltextrun"/>
    <w:basedOn w:val="Domylnaczcionkaakapitu"/>
    <w:rsid w:val="003A5E73"/>
  </w:style>
  <w:style w:type="character" w:styleId="eop" w:customStyle="1">
    <w:name w:val="eop"/>
    <w:basedOn w:val="Domylnaczcionkaakapitu"/>
    <w:rsid w:val="003A5E73"/>
  </w:style>
  <w:style w:type="character" w:styleId="scxw134386343" w:customStyle="1">
    <w:name w:val="scxw134386343"/>
    <w:basedOn w:val="Domylnaczcionkaakapitu"/>
    <w:rsid w:val="003A5E73"/>
  </w:style>
  <w:style w:type="paragraph" w:styleId="paragraph" w:customStyle="1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804662"/>
    <w:rPr>
      <w:color w:val="2B579A"/>
      <w:shd w:val="clear" w:color="auto" w:fill="E1DFDD"/>
    </w:rPr>
  </w:style>
  <w:style w:type="character" w:styleId="AkapitzlistZnak" w:customStyle="1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,BulletC Znak"/>
    <w:basedOn w:val="Domylnaczcionkaakapitu"/>
    <w:link w:val="Akapitzlist"/>
    <w:uiPriority w:val="34"/>
    <w:qFormat/>
    <w:locked/>
    <w:rsid w:val="00444C3F"/>
  </w:style>
  <w:style w:type="character" w:styleId="Nagwek4Znak" w:customStyle="1">
    <w:name w:val="Nagłówek 4 Znak"/>
    <w:basedOn w:val="Domylnaczcionkaakapitu"/>
    <w:link w:val="Nagwek4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5Znak" w:customStyle="1">
    <w:name w:val="Nagłówek 5 Znak"/>
    <w:basedOn w:val="Domylnaczcionkaakapitu"/>
    <w:link w:val="Nagwek5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6Znak" w:customStyle="1">
    <w:name w:val="Nagłówek 6 Znak"/>
    <w:basedOn w:val="Domylnaczcionkaakapitu"/>
    <w:link w:val="Nagwek6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7Znak" w:customStyle="1">
    <w:name w:val="Nagłówek 7 Znak"/>
    <w:basedOn w:val="Domylnaczcionkaakapitu"/>
    <w:link w:val="Nagwek7"/>
    <w:rsid w:val="003C7265"/>
    <w:rPr>
      <w:rFonts w:ascii="Arial" w:hAnsi="Arial" w:eastAsia="Times New Roman" w:cs="Arial"/>
      <w:iCs/>
      <w:sz w:val="24"/>
      <w:szCs w:val="24"/>
      <w:lang w:eastAsia="pl-PL"/>
    </w:rPr>
  </w:style>
  <w:style w:type="character" w:styleId="Nagwek8Znak" w:customStyle="1">
    <w:name w:val="Nagłówek 8 Znak"/>
    <w:basedOn w:val="Domylnaczcionkaakapitu"/>
    <w:link w:val="Nagwek8"/>
    <w:rsid w:val="003C7265"/>
    <w:rPr>
      <w:rFonts w:ascii="Arial" w:hAnsi="Arial" w:eastAsia="Times New Roman" w:cs="Arial"/>
      <w:iCs/>
      <w:sz w:val="24"/>
      <w:szCs w:val="24"/>
      <w:lang w:eastAsia="pl-PL"/>
    </w:rPr>
  </w:style>
  <w:style w:type="character" w:styleId="Nagwek9Znak" w:customStyle="1">
    <w:name w:val="Nagłówek 9 Znak"/>
    <w:basedOn w:val="Domylnaczcionkaakapitu"/>
    <w:link w:val="Nagwek9"/>
    <w:rsid w:val="003C7265"/>
    <w:rPr>
      <w:rFonts w:ascii="Cambria" w:hAnsi="Cambria" w:eastAsia="Times New Roman" w:cs="Times New Roman"/>
    </w:rPr>
  </w:style>
  <w:style w:type="numbering" w:styleId="Headings" w:customStyle="1">
    <w:name w:val="Headings"/>
    <w:rsid w:val="003C7265"/>
    <w:pPr>
      <w:numPr>
        <w:numId w:val="43"/>
      </w:numPr>
    </w:pPr>
  </w:style>
  <w:style w:type="character" w:styleId="cf01" w:customStyle="1">
    <w:name w:val="cf01"/>
    <w:basedOn w:val="Domylnaczcionkaakapitu"/>
    <w:rsid w:val="00EE12FA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d.cieszkowski@bn.org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bf66be-82f1-44bf-8387-1f9612652bad">
      <Terms xmlns="http://schemas.microsoft.com/office/infopath/2007/PartnerControls"/>
    </lcf76f155ced4ddcb4097134ff3c332f>
    <TaxCatchAll xmlns="62bce427-85ec-4a98-87fd-336d46ff2ca6" xsi:nil="true"/>
    <SharedWithUsers xmlns="62bce427-85ec-4a98-87fd-336d46ff2ca6">
      <UserInfo>
        <DisplayName>Surma  Anna</DisplayName>
        <AccountId>12</AccountId>
        <AccountType/>
      </UserInfo>
      <UserInfo>
        <DisplayName>Paradowski  Dariusz</DisplayName>
        <AccountId>13</AccountId>
        <AccountType/>
      </UserInfo>
      <UserInfo>
        <DisplayName>Korchow Iwona</DisplayName>
        <AccountId>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143E59DBEBC48BDF2DDCC7710C7C1" ma:contentTypeVersion="14" ma:contentTypeDescription="Utwórz nowy dokument." ma:contentTypeScope="" ma:versionID="46f6e87fcfecf40a5b9981cae30b53ae">
  <xsd:schema xmlns:xsd="http://www.w3.org/2001/XMLSchema" xmlns:xs="http://www.w3.org/2001/XMLSchema" xmlns:p="http://schemas.microsoft.com/office/2006/metadata/properties" xmlns:ns2="d5bf66be-82f1-44bf-8387-1f9612652bad" xmlns:ns3="62bce427-85ec-4a98-87fd-336d46ff2ca6" targetNamespace="http://schemas.microsoft.com/office/2006/metadata/properties" ma:root="true" ma:fieldsID="36db0328122e7fbab5416858759a52b5" ns2:_="" ns3:_="">
    <xsd:import namespace="d5bf66be-82f1-44bf-8387-1f9612652bad"/>
    <xsd:import namespace="62bce427-85ec-4a98-87fd-336d46ff2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66be-82f1-44bf-8387-1f9612652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e427-85ec-4a98-87fd-336d46ff2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ecf024e-f5d5-49f3-9056-59683a9cfd4f}" ma:internalName="TaxCatchAll" ma:showField="CatchAllData" ma:web="62bce427-85ec-4a98-87fd-336d46ff2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5bf66be-82f1-44bf-8387-1f9612652bad"/>
    <ds:schemaRef ds:uri="http://www.w3.org/XML/1998/namespace"/>
    <ds:schemaRef ds:uri="http://purl.org/dc/elements/1.1/"/>
    <ds:schemaRef ds:uri="http://schemas.openxmlformats.org/package/2006/metadata/core-properties"/>
    <ds:schemaRef ds:uri="62bce427-85ec-4a98-87fd-336d46ff2ca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3AA8B9A-F24F-42F9-BCFC-5FDBAB99C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66be-82f1-44bf-8387-1f9612652bad"/>
    <ds:schemaRef ds:uri="62bce427-85ec-4a98-87fd-336d46ff2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Korchow Iwona</dc:creator>
  <keywords/>
  <dc:description/>
  <lastModifiedBy>Korchow Iwona</lastModifiedBy>
  <revision>7</revision>
  <dcterms:created xsi:type="dcterms:W3CDTF">2025-04-04T08:21:00.0000000Z</dcterms:created>
  <dcterms:modified xsi:type="dcterms:W3CDTF">2025-04-08T11:27:45.4162797Z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0x0101006EA143E59DBEBC48BDF2DDCC7710C7C1</vt:lpwstr>
  </property>
  <property fmtid="{D5CDD505-2E9C-101B-9397-08002B2CF9AE}" pid="3" name="MediaServiceImageTags">
    <vt:lpwstr/>
  </property>
</Properties>
</file>